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A6" w:rsidRDefault="00B53FBD">
      <w:r>
        <w:rPr>
          <w:noProof/>
        </w:rPr>
        <w:drawing>
          <wp:anchor distT="0" distB="0" distL="114300" distR="114300" simplePos="0" relativeHeight="251659264" behindDoc="0" locked="0" layoutInCell="1" allowOverlap="1" wp14:anchorId="2FB730A0" wp14:editId="21D123D2">
            <wp:simplePos x="0" y="0"/>
            <wp:positionH relativeFrom="column">
              <wp:posOffset>2019300</wp:posOffset>
            </wp:positionH>
            <wp:positionV relativeFrom="page">
              <wp:posOffset>304165</wp:posOffset>
            </wp:positionV>
            <wp:extent cx="1704975" cy="6934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693420"/>
                    </a:xfrm>
                    <a:prstGeom prst="rect">
                      <a:avLst/>
                    </a:prstGeom>
                  </pic:spPr>
                </pic:pic>
              </a:graphicData>
            </a:graphic>
            <wp14:sizeRelH relativeFrom="margin">
              <wp14:pctWidth>0</wp14:pctWidth>
            </wp14:sizeRelH>
            <wp14:sizeRelV relativeFrom="margin">
              <wp14:pctHeight>0</wp14:pctHeight>
            </wp14:sizeRelV>
          </wp:anchor>
        </w:drawing>
      </w:r>
    </w:p>
    <w:p w:rsidR="00E54C04" w:rsidRDefault="00E54C04" w:rsidP="00B53FBD">
      <w:pPr>
        <w:spacing w:after="0" w:line="240" w:lineRule="auto"/>
        <w:rPr>
          <w:rFonts w:ascii="Times New Roman" w:eastAsia="Times New Roman" w:hAnsi="Times New Roman" w:cs="Times New Roman"/>
          <w:b/>
          <w:bCs/>
          <w:i/>
          <w:iCs/>
          <w:sz w:val="32"/>
          <w:szCs w:val="32"/>
        </w:rPr>
      </w:pPr>
    </w:p>
    <w:p w:rsidR="00E54C04" w:rsidRDefault="00E54C04" w:rsidP="003C40A6">
      <w:pPr>
        <w:spacing w:after="0" w:line="240" w:lineRule="auto"/>
        <w:ind w:left="1440"/>
        <w:rPr>
          <w:rFonts w:ascii="Times New Roman" w:eastAsia="Times New Roman" w:hAnsi="Times New Roman" w:cs="Times New Roman"/>
          <w:b/>
          <w:bCs/>
          <w:i/>
          <w:iCs/>
          <w:sz w:val="32"/>
          <w:szCs w:val="32"/>
        </w:rPr>
      </w:pPr>
    </w:p>
    <w:p w:rsidR="003C40A6" w:rsidRPr="003C40A6" w:rsidRDefault="003C40A6" w:rsidP="003C40A6">
      <w:pPr>
        <w:spacing w:after="0" w:line="240" w:lineRule="auto"/>
        <w:ind w:left="1440"/>
        <w:rPr>
          <w:rFonts w:ascii="Times New Roman" w:eastAsia="Times New Roman" w:hAnsi="Times New Roman" w:cs="Times New Roman"/>
          <w:b/>
          <w:bCs/>
          <w:i/>
          <w:iCs/>
          <w:sz w:val="32"/>
          <w:szCs w:val="32"/>
        </w:rPr>
      </w:pPr>
      <w:r w:rsidRPr="003C40A6">
        <w:rPr>
          <w:rFonts w:ascii="Times New Roman" w:eastAsia="Times New Roman" w:hAnsi="Times New Roman" w:cs="Times New Roman"/>
          <w:b/>
          <w:bCs/>
          <w:i/>
          <w:iCs/>
          <w:sz w:val="32"/>
          <w:szCs w:val="32"/>
        </w:rPr>
        <w:t>The Center for Youth and Family Solutions</w:t>
      </w:r>
    </w:p>
    <w:p w:rsidR="003C40A6" w:rsidRPr="003C40A6" w:rsidRDefault="003C40A6" w:rsidP="003C40A6">
      <w:pPr>
        <w:spacing w:after="0" w:line="240" w:lineRule="auto"/>
        <w:jc w:val="center"/>
        <w:rPr>
          <w:rFonts w:ascii="Times New Roman" w:eastAsia="Times New Roman" w:hAnsi="Times New Roman" w:cs="Times New Roman"/>
          <w:b/>
          <w:bCs/>
          <w:i/>
          <w:iCs/>
          <w:sz w:val="32"/>
          <w:szCs w:val="32"/>
        </w:rPr>
      </w:pPr>
      <w:r w:rsidRPr="003C40A6">
        <w:rPr>
          <w:rFonts w:ascii="Times New Roman" w:eastAsia="Times New Roman" w:hAnsi="Times New Roman" w:cs="Times New Roman"/>
          <w:b/>
          <w:bCs/>
          <w:i/>
          <w:iCs/>
          <w:sz w:val="32"/>
          <w:szCs w:val="32"/>
        </w:rPr>
        <w:t>Adoption Program Fee Structure</w:t>
      </w:r>
    </w:p>
    <w:p w:rsidR="003C40A6" w:rsidRPr="003C40A6" w:rsidRDefault="003C40A6" w:rsidP="003C40A6">
      <w:pPr>
        <w:spacing w:after="0" w:line="240" w:lineRule="auto"/>
        <w:jc w:val="center"/>
        <w:rPr>
          <w:rFonts w:ascii="Times New Roman" w:eastAsia="Times New Roman" w:hAnsi="Times New Roman" w:cs="Times New Roman"/>
          <w:b/>
          <w:bCs/>
          <w:i/>
          <w:iCs/>
          <w:sz w:val="32"/>
          <w:szCs w:val="32"/>
        </w:rPr>
      </w:pPr>
    </w:p>
    <w:p w:rsidR="003C40A6" w:rsidRPr="003C40A6" w:rsidRDefault="003C40A6" w:rsidP="003C40A6">
      <w:pPr>
        <w:spacing w:after="0" w:line="240" w:lineRule="auto"/>
        <w:jc w:val="both"/>
        <w:rPr>
          <w:rFonts w:ascii="Times New Roman" w:eastAsia="Times New Roman" w:hAnsi="Times New Roman" w:cs="Times New Roman"/>
          <w:sz w:val="24"/>
          <w:szCs w:val="24"/>
        </w:rPr>
      </w:pPr>
      <w:r w:rsidRPr="003C40A6">
        <w:rPr>
          <w:rFonts w:ascii="Times New Roman" w:eastAsia="Times New Roman" w:hAnsi="Times New Roman" w:cs="Times New Roman"/>
          <w:sz w:val="24"/>
          <w:szCs w:val="24"/>
        </w:rPr>
        <w:t xml:space="preserve">In developing The </w:t>
      </w:r>
      <w:r w:rsidRPr="003C40A6">
        <w:rPr>
          <w:rFonts w:ascii="Times New Roman" w:eastAsia="Times New Roman" w:hAnsi="Times New Roman" w:cs="Times New Roman"/>
          <w:b/>
          <w:i/>
          <w:sz w:val="24"/>
          <w:szCs w:val="24"/>
        </w:rPr>
        <w:t>Center for Youth and Family Solutions Adoption Program</w:t>
      </w:r>
      <w:r w:rsidR="004F7F57">
        <w:rPr>
          <w:rFonts w:ascii="Times New Roman" w:eastAsia="Times New Roman" w:hAnsi="Times New Roman" w:cs="Times New Roman"/>
          <w:sz w:val="24"/>
          <w:szCs w:val="24"/>
        </w:rPr>
        <w:t xml:space="preserve"> f</w:t>
      </w:r>
      <w:r w:rsidRPr="003C40A6">
        <w:rPr>
          <w:rFonts w:ascii="Times New Roman" w:eastAsia="Times New Roman" w:hAnsi="Times New Roman" w:cs="Times New Roman"/>
          <w:sz w:val="24"/>
          <w:szCs w:val="24"/>
        </w:rPr>
        <w:t xml:space="preserve">ees we faced the challenge of balancing our commitment to providing high quality, lifelong services to all members of the adoption triad with the need to make adoption affordable to all families regardless of their income. We recognize the costs of adoption are formidable and constitute a significant challenge to most household budgets.  </w:t>
      </w:r>
    </w:p>
    <w:p w:rsidR="003C40A6" w:rsidRPr="003C40A6" w:rsidRDefault="003C40A6" w:rsidP="003C40A6">
      <w:pPr>
        <w:spacing w:after="0" w:line="240" w:lineRule="auto"/>
        <w:jc w:val="both"/>
        <w:rPr>
          <w:rFonts w:ascii="Times New Roman" w:eastAsia="Times New Roman" w:hAnsi="Times New Roman" w:cs="Times New Roman"/>
          <w:sz w:val="24"/>
          <w:szCs w:val="24"/>
        </w:rPr>
      </w:pPr>
    </w:p>
    <w:p w:rsidR="003C40A6" w:rsidRDefault="003C40A6" w:rsidP="003C40A6">
      <w:pPr>
        <w:spacing w:after="0" w:line="240" w:lineRule="auto"/>
        <w:jc w:val="both"/>
        <w:rPr>
          <w:rFonts w:ascii="Times New Roman" w:eastAsia="Times New Roman" w:hAnsi="Times New Roman" w:cs="Times New Roman"/>
          <w:sz w:val="24"/>
          <w:szCs w:val="24"/>
        </w:rPr>
      </w:pPr>
      <w:r w:rsidRPr="003C40A6">
        <w:rPr>
          <w:rFonts w:ascii="Times New Roman" w:eastAsia="Times New Roman" w:hAnsi="Times New Roman" w:cs="Times New Roman"/>
          <w:sz w:val="24"/>
          <w:szCs w:val="24"/>
        </w:rPr>
        <w:t xml:space="preserve">We are convinced the most appropriate context for the provision of adoption services is the non-profit agency. Non-profit means our services are non-commercial. Our program is based on a fee for service philosophy. Prospective adoptive parent pay for services as they are provided.  Program fees are explained below. </w:t>
      </w:r>
    </w:p>
    <w:p w:rsidR="003C40A6" w:rsidRDefault="003C40A6" w:rsidP="003C40A6">
      <w:pPr>
        <w:spacing w:after="0" w:line="240" w:lineRule="auto"/>
        <w:jc w:val="both"/>
        <w:rPr>
          <w:rFonts w:ascii="Times New Roman" w:eastAsia="Times New Roman" w:hAnsi="Times New Roman" w:cs="Times New Roman"/>
          <w:sz w:val="24"/>
          <w:szCs w:val="24"/>
        </w:rPr>
      </w:pPr>
    </w:p>
    <w:p w:rsidR="003C40A6" w:rsidRPr="003C40A6" w:rsidRDefault="003C40A6" w:rsidP="007720A4">
      <w:pPr>
        <w:spacing w:after="0" w:line="240" w:lineRule="auto"/>
        <w:jc w:val="both"/>
        <w:rPr>
          <w:rFonts w:ascii="Times New Roman" w:eastAsia="Times New Roman" w:hAnsi="Times New Roman" w:cs="Times New Roman"/>
          <w:sz w:val="24"/>
          <w:szCs w:val="24"/>
        </w:rPr>
      </w:pPr>
      <w:r w:rsidRPr="003C40A6">
        <w:rPr>
          <w:rFonts w:ascii="Times New Roman" w:eastAsia="Times New Roman" w:hAnsi="Times New Roman" w:cs="Times New Roman"/>
          <w:sz w:val="24"/>
          <w:szCs w:val="24"/>
        </w:rPr>
        <w:t xml:space="preserve">The Initial Interview is a service provided to any prospective adoptive parent interested in learning about adoption options through </w:t>
      </w:r>
      <w:r w:rsidRPr="003C40A6">
        <w:rPr>
          <w:rFonts w:ascii="Times New Roman" w:eastAsia="Times New Roman" w:hAnsi="Times New Roman" w:cs="Times New Roman"/>
          <w:b/>
          <w:i/>
          <w:sz w:val="24"/>
          <w:szCs w:val="24"/>
        </w:rPr>
        <w:t>The Center for Youth and Family Solutions.</w:t>
      </w:r>
      <w:r w:rsidRPr="003C40A6">
        <w:rPr>
          <w:rFonts w:ascii="Times New Roman" w:eastAsia="Times New Roman" w:hAnsi="Times New Roman" w:cs="Times New Roman"/>
          <w:sz w:val="24"/>
          <w:szCs w:val="24"/>
        </w:rPr>
        <w:t xml:space="preserve"> The interview provides information on each of the adoption options so prospective adoptive parents can make informed decisions on which option is best for them. </w:t>
      </w:r>
      <w:r w:rsidRPr="003C40A6">
        <w:rPr>
          <w:rFonts w:ascii="Times New Roman" w:eastAsia="Times New Roman" w:hAnsi="Times New Roman" w:cs="Times New Roman"/>
          <w:b/>
          <w:sz w:val="24"/>
          <w:szCs w:val="24"/>
        </w:rPr>
        <w:t>There is no charge for the Initial Interview.</w:t>
      </w:r>
    </w:p>
    <w:p w:rsidR="007720A4" w:rsidRDefault="007720A4" w:rsidP="007720A4">
      <w:pPr>
        <w:spacing w:after="0"/>
        <w:jc w:val="both"/>
        <w:rPr>
          <w:b/>
          <w:i/>
          <w:sz w:val="32"/>
          <w:szCs w:val="32"/>
        </w:rPr>
      </w:pPr>
    </w:p>
    <w:p w:rsidR="00722880" w:rsidRPr="003C40A6" w:rsidRDefault="00722880" w:rsidP="007720A4">
      <w:pPr>
        <w:spacing w:after="0"/>
        <w:jc w:val="both"/>
        <w:rPr>
          <w:b/>
          <w:i/>
          <w:sz w:val="32"/>
          <w:szCs w:val="32"/>
        </w:rPr>
      </w:pPr>
      <w:r>
        <w:rPr>
          <w:b/>
          <w:i/>
          <w:sz w:val="32"/>
          <w:szCs w:val="32"/>
        </w:rPr>
        <w:t>Agency Assisted Infant Fees:</w:t>
      </w:r>
    </w:p>
    <w:p w:rsidR="003C40A6" w:rsidRPr="003C40A6" w:rsidRDefault="003C40A6" w:rsidP="003C40A6">
      <w:pPr>
        <w:jc w:val="both"/>
      </w:pPr>
      <w:r w:rsidRPr="003C40A6">
        <w:rPr>
          <w:b/>
        </w:rPr>
        <w:t>Orientation Fee for the Infant is $300</w:t>
      </w:r>
      <w:r w:rsidRPr="003C40A6">
        <w:t xml:space="preserve"> and is due by the first Orientation session. </w:t>
      </w:r>
    </w:p>
    <w:p w:rsidR="003C40A6" w:rsidRPr="003C40A6" w:rsidRDefault="003C40A6" w:rsidP="003C40A6">
      <w:pPr>
        <w:jc w:val="both"/>
      </w:pPr>
      <w:r w:rsidRPr="003C40A6">
        <w:rPr>
          <w:b/>
        </w:rPr>
        <w:t xml:space="preserve">Application Fee </w:t>
      </w:r>
      <w:r w:rsidR="00722880">
        <w:rPr>
          <w:b/>
        </w:rPr>
        <w:t xml:space="preserve">for the Infant </w:t>
      </w:r>
      <w:r w:rsidR="00CB1F4C">
        <w:rPr>
          <w:b/>
        </w:rPr>
        <w:t>is $300</w:t>
      </w:r>
      <w:r w:rsidRPr="003C40A6">
        <w:t xml:space="preserve"> and is due when the family applies to the program. The Application fee must </w:t>
      </w:r>
      <w:r w:rsidR="00722880">
        <w:t>be paid prior to attending any adoptive parent t</w:t>
      </w:r>
      <w:r w:rsidRPr="003C40A6">
        <w:t xml:space="preserve">rainings. </w:t>
      </w:r>
    </w:p>
    <w:p w:rsidR="003C40A6" w:rsidRPr="003C40A6" w:rsidRDefault="00722880" w:rsidP="003C40A6">
      <w:pPr>
        <w:jc w:val="both"/>
      </w:pPr>
      <w:r>
        <w:rPr>
          <w:b/>
        </w:rPr>
        <w:t xml:space="preserve">Infant </w:t>
      </w:r>
      <w:r w:rsidR="003C40A6" w:rsidRPr="003C40A6">
        <w:rPr>
          <w:b/>
        </w:rPr>
        <w:t>Parent Tra</w:t>
      </w:r>
      <w:r w:rsidR="00CB1F4C">
        <w:rPr>
          <w:b/>
        </w:rPr>
        <w:t xml:space="preserve">ining and </w:t>
      </w:r>
      <w:proofErr w:type="spellStart"/>
      <w:r w:rsidR="00CB1F4C">
        <w:rPr>
          <w:b/>
        </w:rPr>
        <w:t>Homestudy</w:t>
      </w:r>
      <w:proofErr w:type="spellEnd"/>
      <w:r w:rsidR="00CB1F4C">
        <w:rPr>
          <w:b/>
        </w:rPr>
        <w:t xml:space="preserve"> Fee of $2000</w:t>
      </w:r>
      <w:r w:rsidR="003C40A6" w:rsidRPr="003C40A6">
        <w:rPr>
          <w:b/>
        </w:rPr>
        <w:t xml:space="preserve"> </w:t>
      </w:r>
      <w:r w:rsidR="003C40A6" w:rsidRPr="003C40A6">
        <w:t xml:space="preserve">is due following orientation, prior to beginning the start of the Parent Training sessions. </w:t>
      </w:r>
    </w:p>
    <w:p w:rsidR="003C40A6" w:rsidRPr="005E4C5B" w:rsidRDefault="003C40A6" w:rsidP="003C40A6">
      <w:pPr>
        <w:jc w:val="both"/>
      </w:pPr>
      <w:r w:rsidRPr="003C40A6">
        <w:t>Our</w:t>
      </w:r>
      <w:r w:rsidR="00722880">
        <w:t xml:space="preserve"> </w:t>
      </w:r>
      <w:r w:rsidR="00722880" w:rsidRPr="00722880">
        <w:rPr>
          <w:b/>
        </w:rPr>
        <w:t>Agency Assisted</w:t>
      </w:r>
      <w:r w:rsidRPr="003C40A6">
        <w:t xml:space="preserve"> </w:t>
      </w:r>
      <w:r w:rsidRPr="003C40A6">
        <w:rPr>
          <w:b/>
        </w:rPr>
        <w:t>Infant Adoption Fee scale</w:t>
      </w:r>
      <w:r w:rsidRPr="003C40A6">
        <w:t xml:space="preserve"> was designed to give each family a fair and affordable opportunity to bring a child into their lives through adoption. Our sliding fee scale is based on the family’s </w:t>
      </w:r>
      <w:r w:rsidRPr="003C40A6">
        <w:rPr>
          <w:u w:val="single"/>
        </w:rPr>
        <w:t>adjusted gross income</w:t>
      </w:r>
      <w:r w:rsidRPr="003C40A6">
        <w:t xml:space="preserve"> at the time they enter the Infant Adoption Program. </w:t>
      </w:r>
      <w:r w:rsidRPr="005E4C5B">
        <w:t xml:space="preserve">The </w:t>
      </w:r>
      <w:r w:rsidRPr="003C40A6">
        <w:rPr>
          <w:b/>
        </w:rPr>
        <w:t xml:space="preserve">Infant Adoption Fee </w:t>
      </w:r>
      <w:r w:rsidR="00CB1F4C">
        <w:t>ranges from a minimum of $12,060 to a maximum of $21,600</w:t>
      </w:r>
      <w:r w:rsidRPr="005E4C5B">
        <w:t>.</w:t>
      </w:r>
      <w:r w:rsidRPr="003C40A6">
        <w:rPr>
          <w:b/>
        </w:rPr>
        <w:t xml:space="preserve">  </w:t>
      </w:r>
      <w:r w:rsidR="005E4C5B" w:rsidRPr="005E4C5B">
        <w:t xml:space="preserve">To make the fee manageable, the Infant Adoption fee is due in three installments: 1/3 upon approval of the </w:t>
      </w:r>
      <w:proofErr w:type="spellStart"/>
      <w:r w:rsidR="005E4C5B" w:rsidRPr="005E4C5B">
        <w:t>homestudy</w:t>
      </w:r>
      <w:proofErr w:type="spellEnd"/>
      <w:r w:rsidR="005E4C5B" w:rsidRPr="005E4C5B">
        <w:t>, 1/3 at placement, and 1/3 at the final post placement supervisory visit (approximately 5 months following placement). The Infant Adoption fee includes but is not limited to cover</w:t>
      </w:r>
      <w:r w:rsidR="005F7620">
        <w:t>ing</w:t>
      </w:r>
      <w:r w:rsidR="005E4C5B" w:rsidRPr="005E4C5B">
        <w:t xml:space="preserve"> the matching process between birth parents and adoptive parents, birth parent and adoptive parent counseling before and during placement as well as 2 months after placement for birthparents and 6 months post placement visits for the adoptive family, collateral contacts with the hospital or other service provider in preparation of an adoption experience, preparation and execution of parental surrenders, assisting the birth parent with access to the Illinois Adoption Registry and preparation of legal documents for the adoption finalization.</w:t>
      </w:r>
    </w:p>
    <w:p w:rsidR="00FB1C56" w:rsidRPr="005E4C5B" w:rsidRDefault="003C40A6" w:rsidP="005E4C5B">
      <w:pPr>
        <w:spacing w:after="0" w:line="240" w:lineRule="auto"/>
        <w:jc w:val="both"/>
        <w:rPr>
          <w:rFonts w:ascii="Times New Roman" w:eastAsia="Times New Roman" w:hAnsi="Times New Roman" w:cs="Times New Roman"/>
          <w:i/>
          <w:iCs/>
          <w:sz w:val="20"/>
          <w:szCs w:val="24"/>
        </w:rPr>
      </w:pPr>
      <w:r w:rsidRPr="003C40A6">
        <w:rPr>
          <w:rFonts w:ascii="Times New Roman" w:eastAsia="Times New Roman" w:hAnsi="Times New Roman" w:cs="Times New Roman"/>
          <w:i/>
          <w:iCs/>
          <w:sz w:val="20"/>
          <w:szCs w:val="24"/>
        </w:rPr>
        <w:t>Agency fees are non-refundable. This includes the first third when placed outside of the agency assisted prog</w:t>
      </w:r>
      <w:r w:rsidR="005768AC">
        <w:rPr>
          <w:rFonts w:ascii="Times New Roman" w:eastAsia="Times New Roman" w:hAnsi="Times New Roman" w:cs="Times New Roman"/>
          <w:i/>
          <w:iCs/>
          <w:sz w:val="20"/>
          <w:szCs w:val="24"/>
        </w:rPr>
        <w:t xml:space="preserve">ram. Agency fees do not include infant medical fees, </w:t>
      </w:r>
      <w:r w:rsidRPr="003C40A6">
        <w:rPr>
          <w:rFonts w:ascii="Times New Roman" w:eastAsia="Times New Roman" w:hAnsi="Times New Roman" w:cs="Times New Roman"/>
          <w:i/>
          <w:iCs/>
          <w:sz w:val="20"/>
          <w:szCs w:val="24"/>
        </w:rPr>
        <w:t>attorney fees, court costs, or any related legal costs.</w:t>
      </w:r>
    </w:p>
    <w:p w:rsidR="00253AB1" w:rsidRDefault="00253AB1" w:rsidP="007720A4">
      <w:pPr>
        <w:ind w:hanging="720"/>
        <w:rPr>
          <w:b/>
          <w:i/>
          <w:iCs/>
          <w:sz w:val="32"/>
          <w:szCs w:val="32"/>
        </w:rPr>
      </w:pPr>
    </w:p>
    <w:p w:rsidR="00253AB1" w:rsidRDefault="00253AB1" w:rsidP="007720A4">
      <w:pPr>
        <w:ind w:hanging="720"/>
        <w:rPr>
          <w:b/>
          <w:i/>
          <w:iCs/>
          <w:sz w:val="32"/>
          <w:szCs w:val="32"/>
        </w:rPr>
      </w:pPr>
    </w:p>
    <w:p w:rsidR="007720A4" w:rsidRDefault="00CC6393" w:rsidP="007720A4">
      <w:pPr>
        <w:ind w:hanging="720"/>
        <w:rPr>
          <w:b/>
          <w:i/>
          <w:iCs/>
          <w:sz w:val="32"/>
          <w:szCs w:val="32"/>
        </w:rPr>
      </w:pPr>
      <w:r>
        <w:rPr>
          <w:b/>
          <w:i/>
          <w:iCs/>
          <w:sz w:val="32"/>
          <w:szCs w:val="32"/>
        </w:rPr>
        <w:t xml:space="preserve">Agency Assisted </w:t>
      </w:r>
      <w:r w:rsidR="003C40A6" w:rsidRPr="00FB1C56">
        <w:rPr>
          <w:b/>
          <w:i/>
          <w:iCs/>
          <w:sz w:val="32"/>
          <w:szCs w:val="32"/>
        </w:rPr>
        <w:t>Infant Adoption Sliding Fee Scale:</w:t>
      </w:r>
    </w:p>
    <w:p w:rsidR="007720A4" w:rsidRDefault="00253AB1" w:rsidP="007720A4">
      <w:pPr>
        <w:spacing w:after="0"/>
        <w:ind w:left="-720" w:hanging="90"/>
        <w:rPr>
          <w:b/>
          <w:i/>
          <w:sz w:val="32"/>
          <w:szCs w:val="32"/>
        </w:rPr>
      </w:pPr>
      <w:r w:rsidRPr="00253AB1">
        <w:drawing>
          <wp:inline distT="0" distB="0" distL="0" distR="0">
            <wp:extent cx="5943600" cy="40915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91507"/>
                    </a:xfrm>
                    <a:prstGeom prst="rect">
                      <a:avLst/>
                    </a:prstGeom>
                    <a:noFill/>
                    <a:ln>
                      <a:noFill/>
                    </a:ln>
                  </pic:spPr>
                </pic:pic>
              </a:graphicData>
            </a:graphic>
          </wp:inline>
        </w:drawing>
      </w:r>
    </w:p>
    <w:p w:rsidR="00E54C04" w:rsidRDefault="00CC6393" w:rsidP="007720A4">
      <w:pPr>
        <w:spacing w:after="0"/>
        <w:ind w:left="-720" w:hanging="90"/>
        <w:rPr>
          <w:b/>
          <w:i/>
          <w:iCs/>
          <w:sz w:val="32"/>
          <w:szCs w:val="32"/>
        </w:rPr>
      </w:pPr>
      <w:r w:rsidRPr="00CC6393">
        <w:rPr>
          <w:b/>
          <w:i/>
          <w:sz w:val="32"/>
          <w:szCs w:val="32"/>
        </w:rPr>
        <w:t xml:space="preserve">Out of Agency Infant </w:t>
      </w:r>
      <w:r>
        <w:rPr>
          <w:b/>
          <w:i/>
          <w:sz w:val="32"/>
          <w:szCs w:val="32"/>
        </w:rPr>
        <w:t>Adoption Fees:</w:t>
      </w:r>
    </w:p>
    <w:p w:rsidR="00E54C04" w:rsidRPr="005768AC" w:rsidRDefault="00E54C04" w:rsidP="00E54C04">
      <w:pPr>
        <w:ind w:left="-720"/>
        <w:rPr>
          <w:b/>
          <w:i/>
          <w:iCs/>
        </w:rPr>
      </w:pPr>
      <w:r w:rsidRPr="005768AC">
        <w:rPr>
          <w:rFonts w:eastAsia="Times New Roman" w:cs="Times New Roman"/>
          <w:bCs/>
        </w:rPr>
        <w:t>Out of agency referrals may include a request for services from an</w:t>
      </w:r>
      <w:r w:rsidR="004F7F57">
        <w:rPr>
          <w:rFonts w:eastAsia="Times New Roman" w:cs="Times New Roman"/>
        </w:rPr>
        <w:t>other adoption a</w:t>
      </w:r>
      <w:r w:rsidRPr="00E54C04">
        <w:rPr>
          <w:rFonts w:eastAsia="Times New Roman" w:cs="Times New Roman"/>
        </w:rPr>
        <w:t>gen</w:t>
      </w:r>
      <w:r w:rsidR="004F7F57">
        <w:rPr>
          <w:rFonts w:eastAsia="Times New Roman" w:cs="Times New Roman"/>
        </w:rPr>
        <w:t>cies, by Court order, and from independent s</w:t>
      </w:r>
      <w:r w:rsidRPr="00E54C04">
        <w:rPr>
          <w:rFonts w:eastAsia="Times New Roman" w:cs="Times New Roman"/>
        </w:rPr>
        <w:t>ources, e.g. Attorney, Physici</w:t>
      </w:r>
      <w:r w:rsidR="004F7F57">
        <w:rPr>
          <w:rFonts w:eastAsia="Times New Roman" w:cs="Times New Roman"/>
        </w:rPr>
        <w:t>an or Interstate Compact Office</w:t>
      </w:r>
      <w:r w:rsidRPr="00E54C04">
        <w:rPr>
          <w:rFonts w:eastAsia="Times New Roman" w:cs="Times New Roman"/>
        </w:rPr>
        <w:t xml:space="preserve">.  These fees are tailored to meet the specific adoptive situations. </w:t>
      </w:r>
    </w:p>
    <w:tbl>
      <w:tblPr>
        <w:tblpPr w:leftFromText="180" w:rightFromText="180" w:vertAnchor="text" w:horzAnchor="margin" w:tblpXSpec="center" w:tblpY="559"/>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437"/>
        <w:gridCol w:w="3447"/>
      </w:tblGrid>
      <w:tr w:rsidR="007720A4" w:rsidRPr="00E54C04" w:rsidTr="007720A4">
        <w:trPr>
          <w:trHeight w:val="1187"/>
        </w:trPr>
        <w:tc>
          <w:tcPr>
            <w:tcW w:w="3437" w:type="dxa"/>
          </w:tcPr>
          <w:p w:rsidR="004F58BA" w:rsidRDefault="004F58BA" w:rsidP="007720A4">
            <w:pPr>
              <w:spacing w:after="0" w:line="240" w:lineRule="auto"/>
              <w:jc w:val="both"/>
              <w:rPr>
                <w:rFonts w:ascii="Times New Roman" w:eastAsia="Times New Roman" w:hAnsi="Times New Roman" w:cs="Times New Roman"/>
                <w:b/>
                <w:bCs/>
                <w:sz w:val="20"/>
                <w:szCs w:val="24"/>
                <w:u w:val="single"/>
              </w:rPr>
            </w:pPr>
          </w:p>
          <w:p w:rsidR="007720A4" w:rsidRPr="00E54C04" w:rsidRDefault="007720A4" w:rsidP="007720A4">
            <w:pPr>
              <w:spacing w:after="0" w:line="240" w:lineRule="auto"/>
              <w:jc w:val="both"/>
              <w:rPr>
                <w:rFonts w:ascii="Times New Roman" w:eastAsia="Times New Roman" w:hAnsi="Times New Roman" w:cs="Times New Roman"/>
                <w:b/>
                <w:bCs/>
                <w:sz w:val="20"/>
                <w:szCs w:val="24"/>
                <w:u w:val="single"/>
              </w:rPr>
            </w:pPr>
            <w:proofErr w:type="spellStart"/>
            <w:r w:rsidRPr="00E54C04">
              <w:rPr>
                <w:rFonts w:ascii="Times New Roman" w:eastAsia="Times New Roman" w:hAnsi="Times New Roman" w:cs="Times New Roman"/>
                <w:b/>
                <w:bCs/>
                <w:sz w:val="20"/>
                <w:szCs w:val="24"/>
                <w:u w:val="single"/>
              </w:rPr>
              <w:t>Homestudy</w:t>
            </w:r>
            <w:proofErr w:type="spellEnd"/>
            <w:r w:rsidR="00DC495C">
              <w:rPr>
                <w:rFonts w:ascii="Times New Roman" w:eastAsia="Times New Roman" w:hAnsi="Times New Roman" w:cs="Times New Roman"/>
                <w:b/>
                <w:bCs/>
                <w:sz w:val="20"/>
                <w:szCs w:val="24"/>
                <w:u w:val="single"/>
              </w:rPr>
              <w:t>/ Parent Preparation</w:t>
            </w:r>
            <w:r w:rsidRPr="00E54C04">
              <w:rPr>
                <w:rFonts w:ascii="Times New Roman" w:eastAsia="Times New Roman" w:hAnsi="Times New Roman" w:cs="Times New Roman"/>
                <w:b/>
                <w:bCs/>
                <w:sz w:val="20"/>
                <w:szCs w:val="24"/>
                <w:u w:val="single"/>
              </w:rPr>
              <w:t xml:space="preserve"> Fee</w:t>
            </w:r>
          </w:p>
          <w:p w:rsidR="004F58BA" w:rsidRDefault="004F58BA" w:rsidP="007720A4">
            <w:pPr>
              <w:spacing w:after="0" w:line="240" w:lineRule="auto"/>
              <w:jc w:val="both"/>
              <w:rPr>
                <w:rFonts w:ascii="Times New Roman" w:eastAsia="Times New Roman" w:hAnsi="Times New Roman" w:cs="Times New Roman"/>
                <w:bCs/>
                <w:sz w:val="20"/>
                <w:szCs w:val="24"/>
              </w:rPr>
            </w:pPr>
          </w:p>
          <w:p w:rsidR="007720A4" w:rsidRPr="00E54C04" w:rsidRDefault="00DC495C" w:rsidP="007720A4">
            <w:pPr>
              <w:spacing w:after="0" w:line="240" w:lineRule="auto"/>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$300 Application Fee</w:t>
            </w:r>
          </w:p>
          <w:p w:rsidR="007720A4" w:rsidRPr="00E54C04" w:rsidRDefault="00DC495C" w:rsidP="007720A4">
            <w:pPr>
              <w:spacing w:after="0" w:line="240" w:lineRule="auto"/>
              <w:jc w:val="both"/>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$300</w:t>
            </w:r>
            <w:r w:rsidR="007720A4" w:rsidRPr="00E54C04">
              <w:rPr>
                <w:rFonts w:ascii="Times New Roman" w:eastAsia="Times New Roman" w:hAnsi="Times New Roman" w:cs="Times New Roman"/>
                <w:bCs/>
                <w:sz w:val="20"/>
                <w:szCs w:val="24"/>
              </w:rPr>
              <w:t xml:space="preserve"> Orientation Fee</w:t>
            </w:r>
          </w:p>
          <w:p w:rsidR="007720A4" w:rsidRPr="00E54C04" w:rsidRDefault="00B53FBD"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$20</w:t>
            </w:r>
            <w:r w:rsidR="00DC495C">
              <w:rPr>
                <w:rFonts w:ascii="Times New Roman" w:eastAsia="Times New Roman" w:hAnsi="Times New Roman" w:cs="Times New Roman"/>
                <w:sz w:val="20"/>
                <w:szCs w:val="24"/>
              </w:rPr>
              <w:t>00</w:t>
            </w:r>
            <w:r w:rsidR="007720A4" w:rsidRPr="00E54C04">
              <w:rPr>
                <w:rFonts w:ascii="Times New Roman" w:eastAsia="Times New Roman" w:hAnsi="Times New Roman" w:cs="Times New Roman"/>
                <w:sz w:val="20"/>
                <w:szCs w:val="24"/>
              </w:rPr>
              <w:t xml:space="preserve"> (In Region</w:t>
            </w:r>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Homestudy</w:t>
            </w:r>
            <w:proofErr w:type="spellEnd"/>
            <w:r>
              <w:rPr>
                <w:rFonts w:ascii="Times New Roman" w:eastAsia="Times New Roman" w:hAnsi="Times New Roman" w:cs="Times New Roman"/>
                <w:sz w:val="20"/>
                <w:szCs w:val="24"/>
              </w:rPr>
              <w:t xml:space="preserve"> Fee</w:t>
            </w:r>
            <w:r w:rsidR="007720A4" w:rsidRPr="00E54C04">
              <w:rPr>
                <w:rFonts w:ascii="Times New Roman" w:eastAsia="Times New Roman" w:hAnsi="Times New Roman" w:cs="Times New Roman"/>
                <w:sz w:val="20"/>
                <w:szCs w:val="24"/>
              </w:rPr>
              <w:t>)</w:t>
            </w:r>
          </w:p>
          <w:p w:rsidR="007720A4" w:rsidRDefault="00DC495C"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$2,500</w:t>
            </w:r>
            <w:r w:rsidR="007720A4" w:rsidRPr="00E54C04">
              <w:rPr>
                <w:rFonts w:ascii="Times New Roman" w:eastAsia="Times New Roman" w:hAnsi="Times New Roman" w:cs="Times New Roman"/>
                <w:sz w:val="20"/>
                <w:szCs w:val="24"/>
              </w:rPr>
              <w:t xml:space="preserve"> (Over 60 miles outside of the Region)</w:t>
            </w:r>
          </w:p>
          <w:p w:rsidR="00DC495C" w:rsidRPr="00E54C04" w:rsidRDefault="00DC495C" w:rsidP="00DC495C">
            <w:pPr>
              <w:spacing w:after="0" w:line="240" w:lineRule="auto"/>
              <w:jc w:val="both"/>
              <w:rPr>
                <w:rFonts w:ascii="Times New Roman" w:eastAsia="Times New Roman" w:hAnsi="Times New Roman" w:cs="Times New Roman"/>
                <w:color w:val="FF0000"/>
                <w:sz w:val="20"/>
                <w:szCs w:val="24"/>
              </w:rPr>
            </w:pPr>
            <w:r>
              <w:rPr>
                <w:rFonts w:ascii="Times New Roman" w:eastAsia="Times New Roman" w:hAnsi="Times New Roman" w:cs="Times New Roman"/>
                <w:sz w:val="20"/>
                <w:szCs w:val="24"/>
              </w:rPr>
              <w:t>$3000</w:t>
            </w:r>
            <w:r w:rsidRPr="00E54C04">
              <w:rPr>
                <w:rFonts w:ascii="Times New Roman" w:eastAsia="Times New Roman" w:hAnsi="Times New Roman" w:cs="Times New Roman"/>
                <w:sz w:val="20"/>
                <w:szCs w:val="24"/>
              </w:rPr>
              <w:t xml:space="preserve"> (Expedient or Court Ordered)</w:t>
            </w:r>
          </w:p>
          <w:p w:rsidR="007720A4" w:rsidRDefault="00DC495C"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$1000 Upgrading prior </w:t>
            </w:r>
            <w:proofErr w:type="spellStart"/>
            <w:r w:rsidR="007720A4" w:rsidRPr="00E54C04">
              <w:rPr>
                <w:rFonts w:ascii="Times New Roman" w:eastAsia="Times New Roman" w:hAnsi="Times New Roman" w:cs="Times New Roman"/>
                <w:sz w:val="20"/>
                <w:szCs w:val="24"/>
              </w:rPr>
              <w:t>homestudy</w:t>
            </w:r>
            <w:proofErr w:type="spellEnd"/>
            <w:r w:rsidR="007720A4" w:rsidRPr="00E54C04">
              <w:rPr>
                <w:rFonts w:ascii="Times New Roman" w:eastAsia="Times New Roman" w:hAnsi="Times New Roman" w:cs="Times New Roman"/>
                <w:sz w:val="20"/>
                <w:szCs w:val="24"/>
              </w:rPr>
              <w:t xml:space="preserve"> when CYFS did not complete the first </w:t>
            </w:r>
            <w:proofErr w:type="spellStart"/>
            <w:r w:rsidR="007720A4" w:rsidRPr="00E54C04">
              <w:rPr>
                <w:rFonts w:ascii="Times New Roman" w:eastAsia="Times New Roman" w:hAnsi="Times New Roman" w:cs="Times New Roman"/>
                <w:sz w:val="20"/>
                <w:szCs w:val="24"/>
              </w:rPr>
              <w:t>homestudy</w:t>
            </w:r>
            <w:proofErr w:type="spellEnd"/>
          </w:p>
          <w:p w:rsidR="00846947" w:rsidRPr="00E54C04" w:rsidRDefault="00B53FBD"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$500</w:t>
            </w:r>
            <w:r w:rsidR="00846947">
              <w:rPr>
                <w:rFonts w:ascii="Times New Roman" w:eastAsia="Times New Roman" w:hAnsi="Times New Roman" w:cs="Times New Roman"/>
                <w:sz w:val="20"/>
                <w:szCs w:val="24"/>
              </w:rPr>
              <w:t xml:space="preserve"> </w:t>
            </w:r>
            <w:r w:rsidR="00DC495C">
              <w:rPr>
                <w:rFonts w:ascii="Times New Roman" w:eastAsia="Times New Roman" w:hAnsi="Times New Roman" w:cs="Times New Roman"/>
                <w:sz w:val="20"/>
                <w:szCs w:val="24"/>
              </w:rPr>
              <w:t xml:space="preserve">CYFS </w:t>
            </w:r>
            <w:proofErr w:type="spellStart"/>
            <w:r w:rsidR="00846947">
              <w:rPr>
                <w:rFonts w:ascii="Times New Roman" w:eastAsia="Times New Roman" w:hAnsi="Times New Roman" w:cs="Times New Roman"/>
                <w:sz w:val="20"/>
                <w:szCs w:val="24"/>
              </w:rPr>
              <w:t>Homestudy</w:t>
            </w:r>
            <w:proofErr w:type="spellEnd"/>
            <w:r w:rsidR="00846947">
              <w:rPr>
                <w:rFonts w:ascii="Times New Roman" w:eastAsia="Times New Roman" w:hAnsi="Times New Roman" w:cs="Times New Roman"/>
                <w:sz w:val="20"/>
                <w:szCs w:val="24"/>
              </w:rPr>
              <w:t xml:space="preserve"> Update Fee </w:t>
            </w:r>
            <w:r w:rsidR="00DC495C">
              <w:rPr>
                <w:rFonts w:ascii="Times New Roman" w:eastAsia="Times New Roman" w:hAnsi="Times New Roman" w:cs="Times New Roman"/>
                <w:sz w:val="20"/>
                <w:szCs w:val="24"/>
              </w:rPr>
              <w:t xml:space="preserve">when updating a CYFS </w:t>
            </w:r>
            <w:proofErr w:type="spellStart"/>
            <w:r w:rsidR="00DC495C">
              <w:rPr>
                <w:rFonts w:ascii="Times New Roman" w:eastAsia="Times New Roman" w:hAnsi="Times New Roman" w:cs="Times New Roman"/>
                <w:sz w:val="20"/>
                <w:szCs w:val="24"/>
              </w:rPr>
              <w:t>homestudy</w:t>
            </w:r>
            <w:proofErr w:type="spellEnd"/>
          </w:p>
        </w:tc>
        <w:tc>
          <w:tcPr>
            <w:tcW w:w="3437" w:type="dxa"/>
          </w:tcPr>
          <w:p w:rsidR="004F58BA" w:rsidRDefault="004F58BA" w:rsidP="007720A4">
            <w:pPr>
              <w:spacing w:after="0" w:line="240" w:lineRule="auto"/>
              <w:jc w:val="both"/>
              <w:rPr>
                <w:rFonts w:ascii="Times New Roman" w:eastAsia="Times New Roman" w:hAnsi="Times New Roman" w:cs="Times New Roman"/>
                <w:b/>
                <w:bCs/>
                <w:sz w:val="20"/>
                <w:szCs w:val="24"/>
                <w:u w:val="single"/>
              </w:rPr>
            </w:pPr>
          </w:p>
          <w:p w:rsidR="007720A4" w:rsidRPr="00E54C04" w:rsidRDefault="007720A4" w:rsidP="007720A4">
            <w:pPr>
              <w:spacing w:after="0" w:line="240" w:lineRule="auto"/>
              <w:jc w:val="both"/>
              <w:rPr>
                <w:rFonts w:ascii="Times New Roman" w:eastAsia="Times New Roman" w:hAnsi="Times New Roman" w:cs="Times New Roman"/>
                <w:b/>
                <w:bCs/>
                <w:sz w:val="20"/>
                <w:szCs w:val="24"/>
                <w:u w:val="single"/>
              </w:rPr>
            </w:pPr>
            <w:r w:rsidRPr="00E54C04">
              <w:rPr>
                <w:rFonts w:ascii="Times New Roman" w:eastAsia="Times New Roman" w:hAnsi="Times New Roman" w:cs="Times New Roman"/>
                <w:b/>
                <w:bCs/>
                <w:sz w:val="20"/>
                <w:szCs w:val="24"/>
                <w:u w:val="single"/>
              </w:rPr>
              <w:t>Supervision Fee</w:t>
            </w:r>
          </w:p>
          <w:p w:rsidR="007720A4" w:rsidRPr="00E54C04" w:rsidRDefault="007720A4" w:rsidP="007720A4">
            <w:pPr>
              <w:spacing w:after="0" w:line="240" w:lineRule="auto"/>
              <w:jc w:val="both"/>
              <w:rPr>
                <w:rFonts w:ascii="Times New Roman" w:eastAsia="Times New Roman" w:hAnsi="Times New Roman" w:cs="Times New Roman"/>
                <w:b/>
                <w:bCs/>
                <w:sz w:val="20"/>
                <w:szCs w:val="24"/>
                <w:u w:val="single"/>
              </w:rPr>
            </w:pPr>
          </w:p>
          <w:p w:rsidR="007720A4" w:rsidRPr="00E54C04" w:rsidRDefault="007720A4" w:rsidP="007720A4">
            <w:pPr>
              <w:spacing w:after="0" w:line="240" w:lineRule="auto"/>
              <w:jc w:val="both"/>
              <w:rPr>
                <w:rFonts w:ascii="Times New Roman" w:eastAsia="Times New Roman" w:hAnsi="Times New Roman" w:cs="Times New Roman"/>
                <w:sz w:val="20"/>
                <w:szCs w:val="24"/>
              </w:rPr>
            </w:pPr>
            <w:r w:rsidRPr="00E54C04">
              <w:rPr>
                <w:rFonts w:ascii="Times New Roman" w:eastAsia="Times New Roman" w:hAnsi="Times New Roman" w:cs="Times New Roman"/>
                <w:sz w:val="20"/>
                <w:szCs w:val="24"/>
              </w:rPr>
              <w:t>$1,000.00 (In Region)</w:t>
            </w:r>
            <w:r>
              <w:rPr>
                <w:rFonts w:ascii="Times New Roman" w:eastAsia="Times New Roman" w:hAnsi="Times New Roman" w:cs="Times New Roman"/>
                <w:sz w:val="20"/>
                <w:szCs w:val="24"/>
              </w:rPr>
              <w:t xml:space="preserve"> ( up to 4 visits)</w:t>
            </w:r>
          </w:p>
          <w:p w:rsidR="007720A4" w:rsidRPr="00E54C04" w:rsidRDefault="007720A4" w:rsidP="007720A4">
            <w:pPr>
              <w:spacing w:after="0" w:line="240" w:lineRule="auto"/>
              <w:jc w:val="both"/>
              <w:rPr>
                <w:rFonts w:ascii="Times New Roman" w:eastAsia="Times New Roman" w:hAnsi="Times New Roman" w:cs="Times New Roman"/>
                <w:b/>
                <w:bCs/>
                <w:sz w:val="20"/>
                <w:szCs w:val="24"/>
                <w:u w:val="single"/>
              </w:rPr>
            </w:pPr>
          </w:p>
          <w:p w:rsidR="007720A4" w:rsidRDefault="007720A4" w:rsidP="007720A4">
            <w:pPr>
              <w:spacing w:after="0" w:line="240" w:lineRule="auto"/>
              <w:jc w:val="both"/>
              <w:rPr>
                <w:rFonts w:ascii="Times New Roman" w:eastAsia="Times New Roman" w:hAnsi="Times New Roman" w:cs="Times New Roman"/>
                <w:sz w:val="20"/>
                <w:szCs w:val="24"/>
              </w:rPr>
            </w:pPr>
            <w:r w:rsidRPr="00E54C04">
              <w:rPr>
                <w:rFonts w:ascii="Times New Roman" w:eastAsia="Times New Roman" w:hAnsi="Times New Roman" w:cs="Times New Roman"/>
                <w:sz w:val="20"/>
                <w:szCs w:val="24"/>
              </w:rPr>
              <w:t>$1,500.00 (Out of Region)</w:t>
            </w:r>
            <w:r w:rsidR="00DC495C">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up to 4 visits)</w:t>
            </w:r>
            <w:r w:rsidR="00B53FBD">
              <w:rPr>
                <w:rFonts w:ascii="Times New Roman" w:eastAsia="Times New Roman" w:hAnsi="Times New Roman" w:cs="Times New Roman"/>
                <w:sz w:val="20"/>
                <w:szCs w:val="24"/>
              </w:rPr>
              <w:t xml:space="preserve"> plus mileage over 60 miles at the State mileage rate.</w:t>
            </w:r>
          </w:p>
          <w:p w:rsidR="00DC495C" w:rsidRDefault="00DC495C" w:rsidP="007720A4">
            <w:pPr>
              <w:spacing w:after="0" w:line="240" w:lineRule="auto"/>
              <w:jc w:val="both"/>
              <w:rPr>
                <w:rFonts w:ascii="Times New Roman" w:eastAsia="Times New Roman" w:hAnsi="Times New Roman" w:cs="Times New Roman"/>
                <w:sz w:val="20"/>
                <w:szCs w:val="24"/>
              </w:rPr>
            </w:pPr>
          </w:p>
          <w:p w:rsidR="007720A4" w:rsidRDefault="00B53FBD"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More than 4 visits </w:t>
            </w:r>
            <w:r w:rsidR="004F58BA">
              <w:rPr>
                <w:rFonts w:ascii="Times New Roman" w:eastAsia="Times New Roman" w:hAnsi="Times New Roman" w:cs="Times New Roman"/>
                <w:sz w:val="20"/>
                <w:szCs w:val="24"/>
              </w:rPr>
              <w:t>or stand-</w:t>
            </w:r>
            <w:r w:rsidR="00DC495C">
              <w:rPr>
                <w:rFonts w:ascii="Times New Roman" w:eastAsia="Times New Roman" w:hAnsi="Times New Roman" w:cs="Times New Roman"/>
                <w:sz w:val="20"/>
                <w:szCs w:val="24"/>
              </w:rPr>
              <w:t>alone post placement visits</w:t>
            </w:r>
            <w:r>
              <w:rPr>
                <w:rFonts w:ascii="Times New Roman" w:eastAsia="Times New Roman" w:hAnsi="Times New Roman" w:cs="Times New Roman"/>
                <w:sz w:val="20"/>
                <w:szCs w:val="24"/>
              </w:rPr>
              <w:t xml:space="preserve"> - $300</w:t>
            </w:r>
            <w:r w:rsidR="007720A4">
              <w:rPr>
                <w:rFonts w:ascii="Times New Roman" w:eastAsia="Times New Roman" w:hAnsi="Times New Roman" w:cs="Times New Roman"/>
                <w:sz w:val="20"/>
                <w:szCs w:val="24"/>
              </w:rPr>
              <w:t xml:space="preserve"> per visit</w:t>
            </w:r>
          </w:p>
          <w:p w:rsidR="00DC495C" w:rsidRPr="00E54C04" w:rsidRDefault="00DC495C"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p>
        </w:tc>
        <w:tc>
          <w:tcPr>
            <w:tcW w:w="3447" w:type="dxa"/>
          </w:tcPr>
          <w:p w:rsidR="004F58BA" w:rsidRDefault="004F58BA" w:rsidP="007720A4">
            <w:pPr>
              <w:spacing w:after="0" w:line="240" w:lineRule="auto"/>
              <w:jc w:val="both"/>
              <w:rPr>
                <w:rFonts w:ascii="Times New Roman" w:eastAsia="Times New Roman" w:hAnsi="Times New Roman" w:cs="Times New Roman"/>
                <w:b/>
                <w:bCs/>
                <w:sz w:val="20"/>
                <w:szCs w:val="24"/>
                <w:u w:val="single"/>
              </w:rPr>
            </w:pPr>
          </w:p>
          <w:p w:rsidR="007720A4" w:rsidRPr="00E54C04" w:rsidRDefault="007720A4" w:rsidP="007720A4">
            <w:pPr>
              <w:spacing w:after="0" w:line="240" w:lineRule="auto"/>
              <w:jc w:val="both"/>
              <w:rPr>
                <w:rFonts w:ascii="Times New Roman" w:eastAsia="Times New Roman" w:hAnsi="Times New Roman" w:cs="Times New Roman"/>
                <w:b/>
                <w:bCs/>
                <w:sz w:val="20"/>
                <w:szCs w:val="24"/>
                <w:u w:val="single"/>
              </w:rPr>
            </w:pPr>
            <w:r w:rsidRPr="00E54C04">
              <w:rPr>
                <w:rFonts w:ascii="Times New Roman" w:eastAsia="Times New Roman" w:hAnsi="Times New Roman" w:cs="Times New Roman"/>
                <w:b/>
                <w:bCs/>
                <w:sz w:val="20"/>
                <w:szCs w:val="24"/>
                <w:u w:val="single"/>
              </w:rPr>
              <w:t>Additional Expenses</w:t>
            </w:r>
          </w:p>
          <w:p w:rsidR="007720A4" w:rsidRPr="00E54C04" w:rsidRDefault="007720A4" w:rsidP="007720A4">
            <w:pPr>
              <w:spacing w:after="0" w:line="240" w:lineRule="auto"/>
              <w:jc w:val="both"/>
              <w:rPr>
                <w:rFonts w:ascii="Times New Roman" w:eastAsia="Times New Roman" w:hAnsi="Times New Roman" w:cs="Times New Roman"/>
                <w:b/>
                <w:bCs/>
                <w:sz w:val="20"/>
                <w:szCs w:val="24"/>
                <w:u w:val="single"/>
              </w:rPr>
            </w:pPr>
          </w:p>
          <w:p w:rsidR="007720A4" w:rsidRPr="00E54C04" w:rsidRDefault="007720A4" w:rsidP="007720A4">
            <w:pPr>
              <w:spacing w:after="0" w:line="240" w:lineRule="auto"/>
              <w:jc w:val="both"/>
              <w:rPr>
                <w:rFonts w:ascii="Times New Roman" w:eastAsia="Times New Roman" w:hAnsi="Times New Roman" w:cs="Times New Roman"/>
                <w:sz w:val="20"/>
                <w:szCs w:val="24"/>
              </w:rPr>
            </w:pPr>
            <w:r w:rsidRPr="00E54C04">
              <w:rPr>
                <w:rFonts w:ascii="Times New Roman" w:eastAsia="Times New Roman" w:hAnsi="Times New Roman" w:cs="Times New Roman"/>
                <w:sz w:val="20"/>
                <w:szCs w:val="24"/>
              </w:rPr>
              <w:t>$500.00 Interstate Compact Fee</w:t>
            </w:r>
          </w:p>
          <w:p w:rsidR="007720A4" w:rsidRPr="00E54C04" w:rsidRDefault="007720A4" w:rsidP="007720A4">
            <w:pPr>
              <w:spacing w:after="0" w:line="240" w:lineRule="auto"/>
              <w:jc w:val="both"/>
              <w:rPr>
                <w:rFonts w:ascii="Times New Roman" w:eastAsia="Times New Roman" w:hAnsi="Times New Roman" w:cs="Times New Roman"/>
                <w:sz w:val="20"/>
                <w:szCs w:val="24"/>
              </w:rPr>
            </w:pPr>
          </w:p>
          <w:p w:rsidR="007720A4" w:rsidRPr="00E54C04" w:rsidRDefault="007720A4" w:rsidP="007720A4">
            <w:pPr>
              <w:spacing w:after="0" w:line="240" w:lineRule="auto"/>
              <w:jc w:val="both"/>
              <w:rPr>
                <w:rFonts w:ascii="Times New Roman" w:eastAsia="Times New Roman" w:hAnsi="Times New Roman" w:cs="Times New Roman"/>
                <w:sz w:val="20"/>
                <w:szCs w:val="24"/>
              </w:rPr>
            </w:pPr>
            <w:r w:rsidRPr="00E54C04">
              <w:rPr>
                <w:rFonts w:ascii="Times New Roman" w:eastAsia="Times New Roman" w:hAnsi="Times New Roman" w:cs="Times New Roman"/>
                <w:sz w:val="20"/>
                <w:szCs w:val="24"/>
              </w:rPr>
              <w:t>Birthparent Counseling</w:t>
            </w:r>
          </w:p>
          <w:p w:rsidR="007720A4" w:rsidRDefault="00B53FBD"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w:t>
            </w:r>
            <w:r w:rsidR="007720A4" w:rsidRPr="00E54C04">
              <w:rPr>
                <w:rFonts w:ascii="Times New Roman" w:eastAsia="Times New Roman" w:hAnsi="Times New Roman" w:cs="Times New Roman"/>
                <w:sz w:val="20"/>
                <w:szCs w:val="24"/>
              </w:rPr>
              <w:t>0.00 per hour</w:t>
            </w:r>
          </w:p>
          <w:p w:rsidR="00DC495C" w:rsidRDefault="00DC495C" w:rsidP="007720A4">
            <w:pPr>
              <w:spacing w:after="0" w:line="240" w:lineRule="auto"/>
              <w:jc w:val="both"/>
              <w:rPr>
                <w:rFonts w:ascii="Times New Roman" w:eastAsia="Times New Roman" w:hAnsi="Times New Roman" w:cs="Times New Roman"/>
                <w:sz w:val="20"/>
                <w:szCs w:val="24"/>
              </w:rPr>
            </w:pPr>
          </w:p>
          <w:p w:rsidR="00DC495C" w:rsidRPr="00E54C04" w:rsidRDefault="00DC495C" w:rsidP="007720A4">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$90 per hour case management fee when working with the custodial or birth parent agency on an out of agency placement</w:t>
            </w:r>
          </w:p>
          <w:p w:rsidR="007720A4" w:rsidRPr="00E54C04" w:rsidRDefault="007720A4" w:rsidP="007720A4">
            <w:pPr>
              <w:spacing w:after="0" w:line="240" w:lineRule="auto"/>
              <w:jc w:val="both"/>
              <w:rPr>
                <w:rFonts w:ascii="Times New Roman" w:eastAsia="Times New Roman" w:hAnsi="Times New Roman" w:cs="Times New Roman"/>
                <w:sz w:val="20"/>
                <w:szCs w:val="24"/>
              </w:rPr>
            </w:pPr>
          </w:p>
          <w:p w:rsidR="007720A4" w:rsidRPr="00E54C04" w:rsidRDefault="007720A4" w:rsidP="007720A4">
            <w:pPr>
              <w:spacing w:after="0" w:line="240" w:lineRule="auto"/>
              <w:jc w:val="both"/>
              <w:rPr>
                <w:rFonts w:ascii="Times New Roman" w:eastAsia="Times New Roman" w:hAnsi="Times New Roman" w:cs="Times New Roman"/>
                <w:sz w:val="20"/>
                <w:szCs w:val="24"/>
              </w:rPr>
            </w:pPr>
            <w:r w:rsidRPr="00E54C04">
              <w:rPr>
                <w:rFonts w:ascii="Times New Roman" w:eastAsia="Times New Roman" w:hAnsi="Times New Roman" w:cs="Times New Roman"/>
                <w:sz w:val="20"/>
                <w:szCs w:val="24"/>
              </w:rPr>
              <w:t>Attorney fees and legal expenses to finalize</w:t>
            </w:r>
          </w:p>
          <w:p w:rsidR="007720A4" w:rsidRPr="00E54C04" w:rsidRDefault="007720A4" w:rsidP="007720A4">
            <w:pPr>
              <w:spacing w:after="0" w:line="240" w:lineRule="auto"/>
              <w:jc w:val="both"/>
              <w:rPr>
                <w:rFonts w:ascii="Times New Roman" w:eastAsia="Times New Roman" w:hAnsi="Times New Roman" w:cs="Times New Roman"/>
                <w:sz w:val="20"/>
                <w:szCs w:val="24"/>
              </w:rPr>
            </w:pPr>
          </w:p>
          <w:p w:rsidR="007720A4" w:rsidRPr="00EB5E7C" w:rsidRDefault="007720A4" w:rsidP="00EB5E7C">
            <w:pPr>
              <w:pStyle w:val="ListParagraph"/>
              <w:spacing w:after="0" w:line="240" w:lineRule="auto"/>
              <w:jc w:val="both"/>
              <w:rPr>
                <w:rFonts w:ascii="Times New Roman" w:eastAsia="Times New Roman" w:hAnsi="Times New Roman" w:cs="Times New Roman"/>
                <w:sz w:val="20"/>
                <w:szCs w:val="24"/>
              </w:rPr>
            </w:pPr>
          </w:p>
        </w:tc>
      </w:tr>
    </w:tbl>
    <w:p w:rsidR="007720A4" w:rsidRDefault="00E54C04" w:rsidP="007720A4">
      <w:pPr>
        <w:ind w:left="-720"/>
        <w:rPr>
          <w:rFonts w:eastAsia="Times New Roman" w:cs="Times New Roman"/>
        </w:rPr>
      </w:pPr>
      <w:r w:rsidRPr="00711BB4">
        <w:rPr>
          <w:rFonts w:eastAsia="Times New Roman" w:cs="Times New Roman"/>
          <w:b/>
        </w:rPr>
        <w:t>Application Fee for</w:t>
      </w:r>
      <w:r w:rsidR="00767C71">
        <w:rPr>
          <w:rFonts w:eastAsia="Times New Roman" w:cs="Times New Roman"/>
          <w:b/>
        </w:rPr>
        <w:t xml:space="preserve"> Out of Agency Referrals is $300</w:t>
      </w:r>
      <w:r w:rsidRPr="00711BB4">
        <w:rPr>
          <w:rFonts w:eastAsia="Times New Roman" w:cs="Times New Roman"/>
          <w:b/>
        </w:rPr>
        <w:t>.00</w:t>
      </w:r>
      <w:r w:rsidR="00767C71">
        <w:rPr>
          <w:rFonts w:eastAsia="Times New Roman" w:cs="Times New Roman"/>
          <w:b/>
        </w:rPr>
        <w:t>.</w:t>
      </w:r>
      <w:r w:rsidRPr="00711BB4">
        <w:rPr>
          <w:rFonts w:eastAsia="Times New Roman" w:cs="Times New Roman"/>
        </w:rPr>
        <w:t xml:space="preserve"> </w:t>
      </w:r>
      <w:r w:rsidR="00767C71">
        <w:rPr>
          <w:rFonts w:eastAsia="Times New Roman" w:cs="Times New Roman"/>
        </w:rPr>
        <w:t xml:space="preserve">The Application Fee is due </w:t>
      </w:r>
      <w:r w:rsidRPr="00711BB4">
        <w:rPr>
          <w:rFonts w:eastAsia="Times New Roman" w:cs="Times New Roman"/>
        </w:rPr>
        <w:t xml:space="preserve">after the initial interview and before the beginning of parent training and </w:t>
      </w:r>
      <w:proofErr w:type="spellStart"/>
      <w:r w:rsidRPr="00711BB4">
        <w:rPr>
          <w:rFonts w:eastAsia="Times New Roman" w:cs="Times New Roman"/>
        </w:rPr>
        <w:t>homestudy</w:t>
      </w:r>
      <w:proofErr w:type="spellEnd"/>
      <w:r w:rsidRPr="00711BB4">
        <w:rPr>
          <w:rFonts w:eastAsia="Times New Roman" w:cs="Times New Roman"/>
        </w:rPr>
        <w:t>. Other fees may include:</w:t>
      </w:r>
    </w:p>
    <w:p w:rsidR="00C40C70" w:rsidRPr="004F58BA" w:rsidRDefault="004F58BA" w:rsidP="004F58BA">
      <w:pPr>
        <w:ind w:left="-720"/>
        <w:rPr>
          <w:b/>
          <w:i/>
          <w:iCs/>
        </w:rPr>
      </w:pPr>
      <w:r>
        <w:rPr>
          <w:b/>
          <w:i/>
          <w:iCs/>
        </w:rPr>
        <w:t xml:space="preserve"> </w:t>
      </w:r>
      <w:r w:rsidR="0065773E" w:rsidRPr="0065773E">
        <w:rPr>
          <w:rFonts w:ascii="Times New Roman" w:hAnsi="Times New Roman" w:cs="Times New Roman"/>
          <w:i/>
          <w:iCs/>
          <w:sz w:val="20"/>
          <w:szCs w:val="20"/>
        </w:rPr>
        <w:t xml:space="preserve">In addition to the adoption fees paid to The Center for Youth and Family Solutions, there may be additional medical and legal expense that are the responsibility of the adoptive parents. </w:t>
      </w:r>
    </w:p>
    <w:p w:rsidR="00253AB1" w:rsidRDefault="00253AB1" w:rsidP="00B53FBD">
      <w:pPr>
        <w:ind w:left="-720"/>
        <w:rPr>
          <w:b/>
          <w:i/>
          <w:sz w:val="32"/>
          <w:szCs w:val="32"/>
        </w:rPr>
      </w:pPr>
    </w:p>
    <w:p w:rsidR="00B53FBD" w:rsidRDefault="00E54C04" w:rsidP="00B53FBD">
      <w:pPr>
        <w:ind w:left="-720"/>
        <w:rPr>
          <w:b/>
          <w:i/>
          <w:iCs/>
          <w:sz w:val="32"/>
          <w:szCs w:val="32"/>
        </w:rPr>
      </w:pPr>
      <w:r w:rsidRPr="00E54C04">
        <w:rPr>
          <w:b/>
          <w:i/>
          <w:sz w:val="32"/>
          <w:szCs w:val="32"/>
        </w:rPr>
        <w:t xml:space="preserve">Out of Agency Birth Parent Services Fees: </w:t>
      </w:r>
    </w:p>
    <w:p w:rsidR="00B53FBD" w:rsidRPr="00B45256" w:rsidRDefault="00E54C04" w:rsidP="00B53FBD">
      <w:pPr>
        <w:ind w:left="-720"/>
        <w:rPr>
          <w:b/>
          <w:i/>
          <w:iCs/>
        </w:rPr>
      </w:pPr>
      <w:r w:rsidRPr="00B45256">
        <w:t xml:space="preserve">When </w:t>
      </w:r>
      <w:r w:rsidRPr="00B45256">
        <w:rPr>
          <w:b/>
        </w:rPr>
        <w:t>The Center for Youth and Family Solutions</w:t>
      </w:r>
      <w:r w:rsidRPr="00B45256">
        <w:t xml:space="preserve"> receives a request to assist with an adoption by taking agency surrenders on the birthparent(s), there is a </w:t>
      </w:r>
      <w:r w:rsidR="00767C71" w:rsidRPr="00B45256">
        <w:rPr>
          <w:b/>
        </w:rPr>
        <w:t>$1,5</w:t>
      </w:r>
      <w:r w:rsidRPr="00B45256">
        <w:rPr>
          <w:b/>
        </w:rPr>
        <w:t xml:space="preserve">00.00 agency fee </w:t>
      </w:r>
      <w:r w:rsidR="00B53FBD" w:rsidRPr="00B45256">
        <w:t>for handling the s</w:t>
      </w:r>
      <w:r w:rsidR="00767C71" w:rsidRPr="00B45256">
        <w:t>urrender process. There is an additional $500.00 when additio</w:t>
      </w:r>
      <w:r w:rsidR="00B53FBD" w:rsidRPr="00B45256">
        <w:t xml:space="preserve">nal surrenders are requested. For example the surrender fee for the birthmother would be $1500 and the birth father fee would be </w:t>
      </w:r>
      <w:r w:rsidR="00B53FBD" w:rsidRPr="004F58BA">
        <w:rPr>
          <w:b/>
        </w:rPr>
        <w:t>$500.</w:t>
      </w:r>
      <w:r w:rsidR="00B53FBD" w:rsidRPr="00B45256">
        <w:t xml:space="preserve"> </w:t>
      </w:r>
      <w:r w:rsidR="0065773E" w:rsidRPr="00B45256">
        <w:t xml:space="preserve">These fees also include providing a Consent to Adoption for court, filing necessary court documentation for finalization and facilitating continuing contact when requested. </w:t>
      </w:r>
    </w:p>
    <w:p w:rsidR="00E54C04" w:rsidRPr="00B45256" w:rsidRDefault="00E54C04" w:rsidP="00B45256">
      <w:pPr>
        <w:ind w:left="-720" w:right="-810"/>
        <w:jc w:val="both"/>
        <w:rPr>
          <w:b/>
          <w:i/>
        </w:rPr>
      </w:pPr>
      <w:r w:rsidRPr="00B45256">
        <w:t xml:space="preserve">Upon receipt of a birth parent counseling referral an </w:t>
      </w:r>
      <w:r w:rsidR="00767C71" w:rsidRPr="00B45256">
        <w:rPr>
          <w:b/>
        </w:rPr>
        <w:t>upfront retainer of $10</w:t>
      </w:r>
      <w:r w:rsidRPr="00B45256">
        <w:rPr>
          <w:b/>
        </w:rPr>
        <w:t>00.00</w:t>
      </w:r>
      <w:r w:rsidRPr="00B45256">
        <w:t xml:space="preserve"> will be charged to the adoptive family to cover the first ten hours of counseling related services</w:t>
      </w:r>
      <w:r w:rsidR="00EB5E7C" w:rsidRPr="00B45256">
        <w:t xml:space="preserve"> including travel</w:t>
      </w:r>
      <w:r w:rsidR="004F58BA">
        <w:t xml:space="preserve"> to </w:t>
      </w:r>
      <w:r w:rsidRPr="00B45256">
        <w:t>the birth family</w:t>
      </w:r>
      <w:r w:rsidR="004F58BA">
        <w:t xml:space="preserve">. </w:t>
      </w:r>
      <w:r w:rsidRPr="00B45256">
        <w:t xml:space="preserve"> Additional hours will be billed at an </w:t>
      </w:r>
      <w:r w:rsidR="0065773E" w:rsidRPr="00B45256">
        <w:rPr>
          <w:b/>
        </w:rPr>
        <w:t>hourly rate of $10</w:t>
      </w:r>
      <w:r w:rsidRPr="00B45256">
        <w:rPr>
          <w:b/>
        </w:rPr>
        <w:t>0.00</w:t>
      </w:r>
      <w:r w:rsidRPr="00B45256">
        <w:t xml:space="preserve">.  </w:t>
      </w:r>
      <w:r w:rsidRPr="00B45256">
        <w:rPr>
          <w:b/>
          <w:bCs/>
        </w:rPr>
        <w:t>The agency requires a minimum of three hours of counseling with birthparents prior to taking agency surrender.</w:t>
      </w:r>
    </w:p>
    <w:p w:rsidR="00C44E37" w:rsidRDefault="003C40A6" w:rsidP="00C44E37">
      <w:pPr>
        <w:ind w:left="-900"/>
        <w:rPr>
          <w:iCs/>
        </w:rPr>
      </w:pPr>
      <w:r w:rsidRPr="003C40A6">
        <w:rPr>
          <w:rFonts w:eastAsia="Times New Roman" w:cs="Times New Roman"/>
          <w:b/>
          <w:i/>
          <w:iCs/>
          <w:sz w:val="32"/>
          <w:szCs w:val="32"/>
        </w:rPr>
        <w:t>Adopt Waiting Children (AWC) Fees</w:t>
      </w:r>
      <w:r w:rsidRPr="003C40A6">
        <w:rPr>
          <w:rFonts w:ascii="Times New Roman" w:eastAsia="Times New Roman" w:hAnsi="Times New Roman" w:cs="Times New Roman"/>
          <w:b/>
          <w:i/>
          <w:iCs/>
          <w:sz w:val="36"/>
          <w:szCs w:val="36"/>
        </w:rPr>
        <w:t>:</w:t>
      </w:r>
    </w:p>
    <w:p w:rsidR="003C40A6" w:rsidRPr="003C40A6" w:rsidRDefault="003C40A6" w:rsidP="00C44E37">
      <w:pPr>
        <w:ind w:left="-900"/>
        <w:rPr>
          <w:iCs/>
        </w:rPr>
      </w:pPr>
      <w:r w:rsidRPr="003C40A6">
        <w:rPr>
          <w:rFonts w:ascii="Times New Roman" w:eastAsia="Times New Roman" w:hAnsi="Times New Roman" w:cs="Times New Roman"/>
        </w:rPr>
        <w:t xml:space="preserve">There are several options available when considering adopting through the AWC program. </w:t>
      </w:r>
    </w:p>
    <w:p w:rsidR="003C40A6" w:rsidRPr="00C44E37" w:rsidRDefault="003C40A6" w:rsidP="00C44E37">
      <w:pPr>
        <w:pStyle w:val="ListParagraph"/>
        <w:numPr>
          <w:ilvl w:val="0"/>
          <w:numId w:val="1"/>
        </w:numPr>
        <w:spacing w:after="0" w:line="240" w:lineRule="auto"/>
        <w:jc w:val="both"/>
        <w:rPr>
          <w:rFonts w:ascii="Calibri" w:eastAsia="Times New Roman" w:hAnsi="Calibri" w:cs="Calibri"/>
        </w:rPr>
      </w:pPr>
      <w:r w:rsidRPr="00C44E37">
        <w:rPr>
          <w:rFonts w:ascii="Times New Roman" w:eastAsia="Times New Roman" w:hAnsi="Times New Roman" w:cs="Times New Roman"/>
          <w:b/>
          <w:i/>
        </w:rPr>
        <w:t>AWC Agency Assisted</w:t>
      </w:r>
      <w:r w:rsidRPr="00C44E37">
        <w:rPr>
          <w:rFonts w:ascii="Times New Roman" w:eastAsia="Times New Roman" w:hAnsi="Times New Roman" w:cs="Times New Roman"/>
        </w:rPr>
        <w:t xml:space="preserve"> –</w:t>
      </w:r>
      <w:r w:rsidRPr="00C44E37">
        <w:rPr>
          <w:rFonts w:ascii="Calibri" w:eastAsia="Times New Roman" w:hAnsi="Calibri" w:cs="Calibri"/>
        </w:rPr>
        <w:t xml:space="preserve"> Agency </w:t>
      </w:r>
      <w:proofErr w:type="gramStart"/>
      <w:r w:rsidRPr="00C44E37">
        <w:rPr>
          <w:rFonts w:ascii="Calibri" w:eastAsia="Times New Roman" w:hAnsi="Calibri" w:cs="Calibri"/>
        </w:rPr>
        <w:t>Assisted</w:t>
      </w:r>
      <w:proofErr w:type="gramEnd"/>
      <w:r w:rsidRPr="00C44E37">
        <w:rPr>
          <w:rFonts w:ascii="Calibri" w:eastAsia="Times New Roman" w:hAnsi="Calibri" w:cs="Calibri"/>
        </w:rPr>
        <w:t xml:space="preserve"> families work </w:t>
      </w:r>
      <w:r w:rsidRPr="00C44E37">
        <w:rPr>
          <w:rFonts w:ascii="Calibri" w:eastAsia="Times New Roman" w:hAnsi="Calibri" w:cs="Calibri"/>
          <w:b/>
          <w:u w:val="single"/>
        </w:rPr>
        <w:t>only</w:t>
      </w:r>
      <w:r w:rsidRPr="00C44E37">
        <w:rPr>
          <w:rFonts w:ascii="Calibri" w:eastAsia="Times New Roman" w:hAnsi="Calibri" w:cs="Calibri"/>
        </w:rPr>
        <w:t xml:space="preserve"> with The Center for Youth and Family Solutions. As long as the families works only through CYFS, there is no update fee for the </w:t>
      </w:r>
      <w:proofErr w:type="spellStart"/>
      <w:r w:rsidRPr="00C44E37">
        <w:rPr>
          <w:rFonts w:ascii="Calibri" w:eastAsia="Times New Roman" w:hAnsi="Calibri" w:cs="Calibri"/>
        </w:rPr>
        <w:t>homestudy</w:t>
      </w:r>
      <w:proofErr w:type="spellEnd"/>
      <w:r w:rsidRPr="00C44E37">
        <w:rPr>
          <w:rFonts w:ascii="Calibri" w:eastAsia="Times New Roman" w:hAnsi="Calibri" w:cs="Calibri"/>
        </w:rPr>
        <w:t xml:space="preserve"> or support during the 6 months placement pe</w:t>
      </w:r>
      <w:r w:rsidR="00C44E37">
        <w:rPr>
          <w:rFonts w:ascii="Calibri" w:eastAsia="Times New Roman" w:hAnsi="Calibri" w:cs="Calibri"/>
        </w:rPr>
        <w:t>riod</w:t>
      </w:r>
      <w:r w:rsidRPr="00C44E37">
        <w:rPr>
          <w:rFonts w:ascii="Calibri" w:eastAsia="Times New Roman" w:hAnsi="Calibri" w:cs="Calibri"/>
        </w:rPr>
        <w:t xml:space="preserve">. </w:t>
      </w:r>
    </w:p>
    <w:p w:rsidR="003C40A6" w:rsidRPr="003C40A6" w:rsidRDefault="003C40A6" w:rsidP="003C40A6">
      <w:pPr>
        <w:spacing w:after="0" w:line="240" w:lineRule="auto"/>
        <w:jc w:val="both"/>
        <w:rPr>
          <w:rFonts w:ascii="Times New Roman" w:eastAsia="Times New Roman" w:hAnsi="Times New Roman" w:cs="Times New Roman"/>
        </w:rPr>
      </w:pPr>
    </w:p>
    <w:p w:rsidR="003C40A6" w:rsidRPr="003C40A6" w:rsidRDefault="003C40A6" w:rsidP="004F58BA">
      <w:pPr>
        <w:spacing w:after="0" w:line="240" w:lineRule="auto"/>
        <w:ind w:left="180"/>
        <w:jc w:val="both"/>
        <w:rPr>
          <w:rFonts w:ascii="Times New Roman" w:eastAsia="Times New Roman" w:hAnsi="Times New Roman" w:cs="Times New Roman"/>
        </w:rPr>
      </w:pPr>
      <w:r w:rsidRPr="003C40A6">
        <w:rPr>
          <w:rFonts w:ascii="Times New Roman" w:eastAsia="Times New Roman" w:hAnsi="Times New Roman" w:cs="Times New Roman"/>
        </w:rPr>
        <w:t>AWC Application F</w:t>
      </w:r>
      <w:r w:rsidR="00C44E37">
        <w:rPr>
          <w:rFonts w:ascii="Times New Roman" w:eastAsia="Times New Roman" w:hAnsi="Times New Roman" w:cs="Times New Roman"/>
        </w:rPr>
        <w:t xml:space="preserve">ee  </w:t>
      </w:r>
      <w:r w:rsidRPr="003C40A6">
        <w:rPr>
          <w:rFonts w:ascii="Times New Roman" w:eastAsia="Times New Roman" w:hAnsi="Times New Roman" w:cs="Times New Roman"/>
        </w:rPr>
        <w:t xml:space="preserve">                                                                                    </w:t>
      </w:r>
      <w:r w:rsidR="00B53FBD">
        <w:rPr>
          <w:rFonts w:ascii="Times New Roman" w:eastAsia="Times New Roman" w:hAnsi="Times New Roman" w:cs="Times New Roman"/>
        </w:rPr>
        <w:t xml:space="preserve">                            $300</w:t>
      </w:r>
      <w:r w:rsidRPr="003C40A6">
        <w:rPr>
          <w:rFonts w:ascii="Times New Roman" w:eastAsia="Times New Roman" w:hAnsi="Times New Roman" w:cs="Times New Roman"/>
        </w:rPr>
        <w:t xml:space="preserve">                                                         </w:t>
      </w:r>
      <w:r w:rsidR="00C44E37">
        <w:rPr>
          <w:rFonts w:ascii="Times New Roman" w:eastAsia="Times New Roman" w:hAnsi="Times New Roman" w:cs="Times New Roman"/>
        </w:rPr>
        <w:t xml:space="preserve">Parent </w:t>
      </w:r>
      <w:r w:rsidRPr="003C40A6">
        <w:rPr>
          <w:rFonts w:ascii="Times New Roman" w:eastAsia="Times New Roman" w:hAnsi="Times New Roman" w:cs="Times New Roman"/>
        </w:rPr>
        <w:t xml:space="preserve">Training Orientation Fee is </w:t>
      </w:r>
      <w:r w:rsidR="00C44E37">
        <w:rPr>
          <w:rFonts w:ascii="Times New Roman" w:eastAsia="Times New Roman" w:hAnsi="Times New Roman" w:cs="Times New Roman"/>
        </w:rPr>
        <w:t xml:space="preserve">due at the time of Orientation   </w:t>
      </w:r>
      <w:r w:rsidRPr="003C40A6">
        <w:rPr>
          <w:rFonts w:ascii="Times New Roman" w:eastAsia="Times New Roman" w:hAnsi="Times New Roman" w:cs="Times New Roman"/>
        </w:rPr>
        <w:t xml:space="preserve">                   </w:t>
      </w:r>
      <w:r w:rsidR="00B53FBD">
        <w:rPr>
          <w:rFonts w:ascii="Times New Roman" w:eastAsia="Times New Roman" w:hAnsi="Times New Roman" w:cs="Times New Roman"/>
        </w:rPr>
        <w:t xml:space="preserve">                        </w:t>
      </w:r>
      <w:r w:rsidR="004F58BA">
        <w:rPr>
          <w:rFonts w:ascii="Times New Roman" w:eastAsia="Times New Roman" w:hAnsi="Times New Roman" w:cs="Times New Roman"/>
        </w:rPr>
        <w:tab/>
        <w:t xml:space="preserve">    </w:t>
      </w:r>
      <w:r w:rsidR="00B53FBD">
        <w:rPr>
          <w:rFonts w:ascii="Times New Roman" w:eastAsia="Times New Roman" w:hAnsi="Times New Roman" w:cs="Times New Roman"/>
        </w:rPr>
        <w:t xml:space="preserve"> $300</w:t>
      </w:r>
    </w:p>
    <w:p w:rsidR="003C40A6" w:rsidRPr="003C40A6" w:rsidRDefault="003C40A6" w:rsidP="004F58BA">
      <w:pPr>
        <w:spacing w:after="0" w:line="240" w:lineRule="auto"/>
        <w:ind w:left="180"/>
        <w:jc w:val="both"/>
        <w:rPr>
          <w:rFonts w:ascii="Times New Roman" w:eastAsia="Times New Roman" w:hAnsi="Times New Roman" w:cs="Times New Roman"/>
        </w:rPr>
      </w:pPr>
      <w:r w:rsidRPr="003C40A6">
        <w:rPr>
          <w:rFonts w:ascii="Times New Roman" w:eastAsia="Times New Roman" w:hAnsi="Times New Roman" w:cs="Times New Roman"/>
        </w:rPr>
        <w:t>Adopt Waiting Children Parent Training Fee is due before the</w:t>
      </w:r>
      <w:r w:rsidR="00C44E37">
        <w:rPr>
          <w:rFonts w:ascii="Times New Roman" w:eastAsia="Times New Roman" w:hAnsi="Times New Roman" w:cs="Times New Roman"/>
        </w:rPr>
        <w:t xml:space="preserve"> start of the Parent Training   </w:t>
      </w:r>
      <w:r w:rsidR="008100FB">
        <w:rPr>
          <w:rFonts w:ascii="Times New Roman" w:eastAsia="Times New Roman" w:hAnsi="Times New Roman" w:cs="Times New Roman"/>
        </w:rPr>
        <w:t xml:space="preserve"> </w:t>
      </w:r>
      <w:r w:rsidR="004F58BA">
        <w:rPr>
          <w:rFonts w:ascii="Times New Roman" w:eastAsia="Times New Roman" w:hAnsi="Times New Roman" w:cs="Times New Roman"/>
        </w:rPr>
        <w:t xml:space="preserve">            </w:t>
      </w:r>
      <w:r w:rsidR="00B53FBD">
        <w:rPr>
          <w:rFonts w:ascii="Times New Roman" w:eastAsia="Times New Roman" w:hAnsi="Times New Roman" w:cs="Times New Roman"/>
        </w:rPr>
        <w:t xml:space="preserve"> $20</w:t>
      </w:r>
      <w:r w:rsidR="004F58BA">
        <w:rPr>
          <w:rFonts w:ascii="Times New Roman" w:eastAsia="Times New Roman" w:hAnsi="Times New Roman" w:cs="Times New Roman"/>
        </w:rPr>
        <w:t>00</w:t>
      </w:r>
    </w:p>
    <w:p w:rsidR="004F58BA" w:rsidRDefault="004F58BA" w:rsidP="004F58BA">
      <w:pPr>
        <w:spacing w:after="0" w:line="240" w:lineRule="auto"/>
        <w:ind w:left="180"/>
        <w:jc w:val="both"/>
        <w:rPr>
          <w:rFonts w:ascii="Times New Roman" w:eastAsia="Times New Roman" w:hAnsi="Times New Roman" w:cs="Times New Roman"/>
        </w:rPr>
      </w:pPr>
    </w:p>
    <w:p w:rsidR="003C40A6" w:rsidRPr="003C40A6" w:rsidRDefault="003C40A6" w:rsidP="004F58BA">
      <w:pPr>
        <w:spacing w:after="0" w:line="240" w:lineRule="auto"/>
        <w:ind w:left="180"/>
        <w:jc w:val="both"/>
        <w:rPr>
          <w:rFonts w:ascii="Times New Roman" w:eastAsia="Times New Roman" w:hAnsi="Times New Roman" w:cs="Times New Roman"/>
        </w:rPr>
      </w:pPr>
      <w:r w:rsidRPr="003C40A6">
        <w:rPr>
          <w:rFonts w:ascii="Times New Roman" w:eastAsia="Times New Roman" w:hAnsi="Times New Roman" w:cs="Times New Roman"/>
        </w:rPr>
        <w:t xml:space="preserve">The matching process, support services while waiting, as well as post placement services are provided free of charge. </w:t>
      </w:r>
      <w:r w:rsidR="00C44E37">
        <w:rPr>
          <w:rFonts w:ascii="Times New Roman" w:eastAsia="Times New Roman" w:hAnsi="Times New Roman" w:cs="Times New Roman"/>
        </w:rPr>
        <w:t xml:space="preserve"> Families working with the AWC Agency Assisted are asked </w:t>
      </w:r>
      <w:r w:rsidR="00C44E37" w:rsidRPr="00B45256">
        <w:rPr>
          <w:rFonts w:ascii="Times New Roman" w:eastAsia="Times New Roman" w:hAnsi="Times New Roman" w:cs="Times New Roman"/>
          <w:b/>
          <w:u w:val="single"/>
        </w:rPr>
        <w:t>NOT TO</w:t>
      </w:r>
      <w:r w:rsidR="00C44E37">
        <w:rPr>
          <w:rFonts w:ascii="Times New Roman" w:eastAsia="Times New Roman" w:hAnsi="Times New Roman" w:cs="Times New Roman"/>
        </w:rPr>
        <w:t xml:space="preserve"> look outside of the agency for potential referrals. </w:t>
      </w:r>
    </w:p>
    <w:p w:rsidR="003C40A6" w:rsidRPr="003C40A6" w:rsidRDefault="003C40A6" w:rsidP="003C40A6">
      <w:pPr>
        <w:spacing w:after="0" w:line="240" w:lineRule="auto"/>
        <w:jc w:val="both"/>
        <w:rPr>
          <w:rFonts w:ascii="Times New Roman" w:eastAsia="Times New Roman" w:hAnsi="Times New Roman" w:cs="Times New Roman"/>
          <w:b/>
          <w:i/>
        </w:rPr>
      </w:pPr>
    </w:p>
    <w:p w:rsidR="003C40A6" w:rsidRPr="00C44E37" w:rsidRDefault="003C40A6" w:rsidP="00C44E37">
      <w:pPr>
        <w:pStyle w:val="ListParagraph"/>
        <w:numPr>
          <w:ilvl w:val="0"/>
          <w:numId w:val="1"/>
        </w:numPr>
        <w:spacing w:after="0" w:line="240" w:lineRule="auto"/>
        <w:jc w:val="both"/>
        <w:rPr>
          <w:rFonts w:ascii="Times New Roman" w:eastAsia="Times New Roman" w:hAnsi="Times New Roman" w:cs="Times New Roman"/>
        </w:rPr>
      </w:pPr>
      <w:r w:rsidRPr="00C44E37">
        <w:rPr>
          <w:rFonts w:ascii="Times New Roman" w:eastAsia="Times New Roman" w:hAnsi="Times New Roman" w:cs="Times New Roman"/>
          <w:b/>
          <w:i/>
        </w:rPr>
        <w:t>AWC Outreach</w:t>
      </w:r>
      <w:r w:rsidRPr="00C44E37">
        <w:rPr>
          <w:rFonts w:ascii="Times New Roman" w:eastAsia="Times New Roman" w:hAnsi="Times New Roman" w:cs="Times New Roman"/>
        </w:rPr>
        <w:t xml:space="preserve"> </w:t>
      </w:r>
      <w:r w:rsidR="003B7BD2">
        <w:rPr>
          <w:rFonts w:ascii="Times New Roman" w:eastAsia="Times New Roman" w:hAnsi="Times New Roman" w:cs="Times New Roman"/>
        </w:rPr>
        <w:t>–</w:t>
      </w:r>
      <w:r w:rsidRPr="00C44E37">
        <w:rPr>
          <w:rFonts w:ascii="Times New Roman" w:eastAsia="Times New Roman" w:hAnsi="Times New Roman" w:cs="Times New Roman"/>
        </w:rPr>
        <w:t xml:space="preserve"> Families</w:t>
      </w:r>
      <w:r w:rsidR="003B7BD2">
        <w:rPr>
          <w:rFonts w:ascii="Times New Roman" w:eastAsia="Times New Roman" w:hAnsi="Times New Roman" w:cs="Times New Roman"/>
        </w:rPr>
        <w:t xml:space="preserve"> who </w:t>
      </w:r>
      <w:r w:rsidRPr="00C44E37">
        <w:rPr>
          <w:rFonts w:ascii="Times New Roman" w:eastAsia="Times New Roman" w:hAnsi="Times New Roman" w:cs="Times New Roman"/>
        </w:rPr>
        <w:t>may either be aware of a referral or desire to look outside of the agency for a referral</w:t>
      </w:r>
      <w:r w:rsidR="003B7BD2">
        <w:rPr>
          <w:rFonts w:ascii="Times New Roman" w:eastAsia="Times New Roman" w:hAnsi="Times New Roman" w:cs="Times New Roman"/>
        </w:rPr>
        <w:t xml:space="preserve"> participate in the AWC Outreach option.</w:t>
      </w:r>
      <w:r w:rsidR="007D002D">
        <w:rPr>
          <w:rFonts w:ascii="Times New Roman" w:eastAsia="Times New Roman" w:hAnsi="Times New Roman" w:cs="Times New Roman"/>
        </w:rPr>
        <w:t xml:space="preserve"> </w:t>
      </w:r>
      <w:r w:rsidR="004F58BA">
        <w:rPr>
          <w:rFonts w:ascii="Times New Roman" w:eastAsia="Times New Roman" w:hAnsi="Times New Roman" w:cs="Times New Roman"/>
        </w:rPr>
        <w:t>The CYFS adoption s</w:t>
      </w:r>
      <w:r w:rsidRPr="00C44E37">
        <w:rPr>
          <w:rFonts w:ascii="Times New Roman" w:eastAsia="Times New Roman" w:hAnsi="Times New Roman" w:cs="Times New Roman"/>
        </w:rPr>
        <w:t xml:space="preserve">pecialist will only send the approved </w:t>
      </w:r>
      <w:proofErr w:type="spellStart"/>
      <w:r w:rsidRPr="00C44E37">
        <w:rPr>
          <w:rFonts w:ascii="Times New Roman" w:eastAsia="Times New Roman" w:hAnsi="Times New Roman" w:cs="Times New Roman"/>
        </w:rPr>
        <w:t>homestudy</w:t>
      </w:r>
      <w:proofErr w:type="spellEnd"/>
      <w:r w:rsidRPr="00C44E37">
        <w:rPr>
          <w:rFonts w:ascii="Times New Roman" w:eastAsia="Times New Roman" w:hAnsi="Times New Roman" w:cs="Times New Roman"/>
        </w:rPr>
        <w:t xml:space="preserve"> when requested. Additional services will be based on a fee for service schedule.</w:t>
      </w:r>
    </w:p>
    <w:p w:rsidR="003C40A6" w:rsidRPr="003C40A6" w:rsidRDefault="003C40A6" w:rsidP="003C40A6">
      <w:pPr>
        <w:spacing w:after="0" w:line="240" w:lineRule="auto"/>
        <w:jc w:val="both"/>
        <w:rPr>
          <w:rFonts w:ascii="Times New Roman" w:eastAsia="Times New Roman" w:hAnsi="Times New Roman" w:cs="Times New Roman"/>
        </w:rPr>
      </w:pPr>
    </w:p>
    <w:p w:rsidR="003C40A6" w:rsidRPr="003C40A6" w:rsidRDefault="003C40A6" w:rsidP="004F58BA">
      <w:pPr>
        <w:spacing w:after="0" w:line="240" w:lineRule="auto"/>
        <w:ind w:left="270"/>
        <w:jc w:val="both"/>
        <w:rPr>
          <w:rFonts w:ascii="Times New Roman" w:eastAsia="Times New Roman" w:hAnsi="Times New Roman" w:cs="Times New Roman"/>
        </w:rPr>
      </w:pPr>
      <w:r w:rsidRPr="003C40A6">
        <w:rPr>
          <w:rFonts w:ascii="Times New Roman" w:eastAsia="Times New Roman" w:hAnsi="Times New Roman" w:cs="Times New Roman"/>
        </w:rPr>
        <w:t>AWC applicat</w:t>
      </w:r>
      <w:r w:rsidR="007D002D">
        <w:rPr>
          <w:rFonts w:ascii="Times New Roman" w:eastAsia="Times New Roman" w:hAnsi="Times New Roman" w:cs="Times New Roman"/>
        </w:rPr>
        <w:t xml:space="preserve">ion fee   </w:t>
      </w:r>
      <w:r w:rsidRPr="003C40A6">
        <w:rPr>
          <w:rFonts w:ascii="Times New Roman" w:eastAsia="Times New Roman" w:hAnsi="Times New Roman" w:cs="Times New Roman"/>
        </w:rPr>
        <w:t xml:space="preserve">                                                                                                           </w:t>
      </w:r>
      <w:r w:rsidR="00B53FBD">
        <w:rPr>
          <w:rFonts w:ascii="Times New Roman" w:eastAsia="Times New Roman" w:hAnsi="Times New Roman" w:cs="Times New Roman"/>
        </w:rPr>
        <w:t xml:space="preserve">    $300</w:t>
      </w:r>
      <w:r w:rsidRPr="003C40A6">
        <w:rPr>
          <w:rFonts w:ascii="Times New Roman" w:eastAsia="Times New Roman" w:hAnsi="Times New Roman" w:cs="Times New Roman"/>
        </w:rPr>
        <w:t xml:space="preserve">                             </w:t>
      </w:r>
    </w:p>
    <w:p w:rsidR="003C40A6" w:rsidRPr="003C40A6" w:rsidRDefault="003C40A6" w:rsidP="004F58BA">
      <w:pPr>
        <w:spacing w:after="0" w:line="240" w:lineRule="auto"/>
        <w:ind w:left="270"/>
        <w:jc w:val="both"/>
        <w:rPr>
          <w:rFonts w:ascii="Times New Roman" w:eastAsia="Times New Roman" w:hAnsi="Times New Roman" w:cs="Times New Roman"/>
        </w:rPr>
      </w:pPr>
      <w:r w:rsidRPr="003C40A6">
        <w:rPr>
          <w:rFonts w:ascii="Times New Roman" w:eastAsia="Times New Roman" w:hAnsi="Times New Roman" w:cs="Times New Roman"/>
        </w:rPr>
        <w:t>Parent Training Orientation Fee is du</w:t>
      </w:r>
      <w:r w:rsidR="007D002D">
        <w:rPr>
          <w:rFonts w:ascii="Times New Roman" w:eastAsia="Times New Roman" w:hAnsi="Times New Roman" w:cs="Times New Roman"/>
        </w:rPr>
        <w:t xml:space="preserve">e at the time of Orientation    </w:t>
      </w:r>
      <w:r w:rsidRPr="003C40A6">
        <w:rPr>
          <w:rFonts w:ascii="Times New Roman" w:eastAsia="Times New Roman" w:hAnsi="Times New Roman" w:cs="Times New Roman"/>
        </w:rPr>
        <w:t xml:space="preserve">                                         $300</w:t>
      </w:r>
    </w:p>
    <w:p w:rsidR="003C40A6" w:rsidRPr="003C40A6" w:rsidRDefault="003C40A6" w:rsidP="004F58BA">
      <w:pPr>
        <w:spacing w:after="0" w:line="240" w:lineRule="auto"/>
        <w:ind w:left="270"/>
        <w:jc w:val="both"/>
        <w:rPr>
          <w:rFonts w:ascii="Times New Roman" w:eastAsia="Times New Roman" w:hAnsi="Times New Roman" w:cs="Times New Roman"/>
        </w:rPr>
      </w:pPr>
      <w:r w:rsidRPr="003C40A6">
        <w:rPr>
          <w:rFonts w:ascii="Times New Roman" w:eastAsia="Times New Roman" w:hAnsi="Times New Roman" w:cs="Times New Roman"/>
        </w:rPr>
        <w:t xml:space="preserve">Adopt Waiting Children Parent Training Fee is due before the </w:t>
      </w:r>
      <w:r w:rsidR="007D002D">
        <w:rPr>
          <w:rFonts w:ascii="Times New Roman" w:eastAsia="Times New Roman" w:hAnsi="Times New Roman" w:cs="Times New Roman"/>
        </w:rPr>
        <w:t xml:space="preserve">start of the Parent Training  </w:t>
      </w:r>
      <w:r w:rsidR="00B53FBD">
        <w:rPr>
          <w:rFonts w:ascii="Times New Roman" w:eastAsia="Times New Roman" w:hAnsi="Times New Roman" w:cs="Times New Roman"/>
        </w:rPr>
        <w:t xml:space="preserve"> $2000</w:t>
      </w:r>
    </w:p>
    <w:p w:rsidR="003C40A6" w:rsidRPr="003C40A6" w:rsidRDefault="003C40A6" w:rsidP="004F58BA">
      <w:pPr>
        <w:spacing w:after="0" w:line="240" w:lineRule="auto"/>
        <w:ind w:left="270"/>
        <w:jc w:val="both"/>
        <w:rPr>
          <w:rFonts w:ascii="Times New Roman" w:eastAsia="Times New Roman" w:hAnsi="Times New Roman" w:cs="Times New Roman"/>
        </w:rPr>
      </w:pPr>
      <w:r w:rsidRPr="003C40A6">
        <w:rPr>
          <w:rFonts w:ascii="Times New Roman" w:eastAsia="Times New Roman" w:hAnsi="Times New Roman" w:cs="Times New Roman"/>
        </w:rPr>
        <w:t>Expedited fee is due at the c</w:t>
      </w:r>
      <w:r w:rsidR="007D002D">
        <w:rPr>
          <w:rFonts w:ascii="Times New Roman" w:eastAsia="Times New Roman" w:hAnsi="Times New Roman" w:cs="Times New Roman"/>
        </w:rPr>
        <w:t xml:space="preserve">onclusion of Parent Training   </w:t>
      </w:r>
      <w:r w:rsidRPr="003C40A6">
        <w:rPr>
          <w:rFonts w:ascii="Times New Roman" w:eastAsia="Times New Roman" w:hAnsi="Times New Roman" w:cs="Times New Roman"/>
        </w:rPr>
        <w:t xml:space="preserve">                                                     </w:t>
      </w:r>
      <w:r w:rsidR="007D002D">
        <w:rPr>
          <w:rFonts w:ascii="Times New Roman" w:eastAsia="Times New Roman" w:hAnsi="Times New Roman" w:cs="Times New Roman"/>
        </w:rPr>
        <w:t xml:space="preserve"> </w:t>
      </w:r>
      <w:r w:rsidRPr="003C40A6">
        <w:rPr>
          <w:rFonts w:ascii="Times New Roman" w:eastAsia="Times New Roman" w:hAnsi="Times New Roman" w:cs="Times New Roman"/>
        </w:rPr>
        <w:t>$500</w:t>
      </w:r>
    </w:p>
    <w:p w:rsidR="007D002D" w:rsidRDefault="007D002D" w:rsidP="004F58BA">
      <w:pPr>
        <w:spacing w:after="0" w:line="240" w:lineRule="auto"/>
        <w:ind w:left="270"/>
        <w:jc w:val="both"/>
        <w:rPr>
          <w:rFonts w:ascii="Times New Roman" w:eastAsia="Times New Roman" w:hAnsi="Times New Roman" w:cs="Times New Roman"/>
          <w:sz w:val="18"/>
          <w:szCs w:val="18"/>
        </w:rPr>
      </w:pPr>
      <w:r>
        <w:rPr>
          <w:rFonts w:ascii="Times New Roman" w:eastAsia="Times New Roman" w:hAnsi="Times New Roman" w:cs="Times New Roman"/>
        </w:rPr>
        <w:t xml:space="preserve">               </w:t>
      </w:r>
      <w:r w:rsidR="003C40A6" w:rsidRPr="003C40A6">
        <w:rPr>
          <w:rFonts w:ascii="Times New Roman" w:eastAsia="Times New Roman" w:hAnsi="Times New Roman" w:cs="Times New Roman"/>
        </w:rPr>
        <w:t xml:space="preserve"> (</w:t>
      </w:r>
      <w:r w:rsidR="003C40A6" w:rsidRPr="003C40A6">
        <w:rPr>
          <w:rFonts w:ascii="Times New Roman" w:eastAsia="Times New Roman" w:hAnsi="Times New Roman" w:cs="Times New Roman"/>
          <w:sz w:val="18"/>
          <w:szCs w:val="18"/>
        </w:rPr>
        <w:t xml:space="preserve">This fee occurs when a family has already identified a child outside of the agency </w:t>
      </w:r>
    </w:p>
    <w:p w:rsidR="003C40A6" w:rsidRPr="003C40A6" w:rsidRDefault="007D002D" w:rsidP="004F58BA">
      <w:pPr>
        <w:spacing w:after="0" w:line="240" w:lineRule="auto"/>
        <w:ind w:left="27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3C40A6" w:rsidRPr="003C40A6">
        <w:rPr>
          <w:rFonts w:ascii="Times New Roman" w:eastAsia="Times New Roman" w:hAnsi="Times New Roman" w:cs="Times New Roman"/>
          <w:sz w:val="18"/>
          <w:szCs w:val="18"/>
        </w:rPr>
        <w:t>an</w:t>
      </w:r>
      <w:r>
        <w:rPr>
          <w:rFonts w:ascii="Times New Roman" w:eastAsia="Times New Roman" w:hAnsi="Times New Roman" w:cs="Times New Roman"/>
          <w:sz w:val="18"/>
          <w:szCs w:val="18"/>
        </w:rPr>
        <w:t>d</w:t>
      </w:r>
      <w:proofErr w:type="gramEnd"/>
      <w:r>
        <w:rPr>
          <w:rFonts w:ascii="Times New Roman" w:eastAsia="Times New Roman" w:hAnsi="Times New Roman" w:cs="Times New Roman"/>
          <w:sz w:val="18"/>
          <w:szCs w:val="18"/>
        </w:rPr>
        <w:t xml:space="preserve"> is needing training/</w:t>
      </w:r>
      <w:proofErr w:type="spellStart"/>
      <w:r>
        <w:rPr>
          <w:rFonts w:ascii="Times New Roman" w:eastAsia="Times New Roman" w:hAnsi="Times New Roman" w:cs="Times New Roman"/>
          <w:sz w:val="18"/>
          <w:szCs w:val="18"/>
        </w:rPr>
        <w:t>homestudy</w:t>
      </w:r>
      <w:proofErr w:type="spellEnd"/>
      <w:r>
        <w:rPr>
          <w:rFonts w:ascii="Times New Roman" w:eastAsia="Times New Roman" w:hAnsi="Times New Roman" w:cs="Times New Roman"/>
          <w:sz w:val="18"/>
          <w:szCs w:val="18"/>
        </w:rPr>
        <w:t xml:space="preserve"> </w:t>
      </w:r>
      <w:r w:rsidR="007720A4" w:rsidRPr="003C40A6">
        <w:rPr>
          <w:rFonts w:ascii="Times New Roman" w:eastAsia="Times New Roman" w:hAnsi="Times New Roman" w:cs="Times New Roman"/>
          <w:sz w:val="18"/>
          <w:szCs w:val="18"/>
        </w:rPr>
        <w:t xml:space="preserve">completed </w:t>
      </w:r>
      <w:r w:rsidR="007720A4">
        <w:rPr>
          <w:rFonts w:ascii="Times New Roman" w:eastAsia="Times New Roman" w:hAnsi="Times New Roman" w:cs="Times New Roman"/>
          <w:sz w:val="18"/>
          <w:szCs w:val="18"/>
        </w:rPr>
        <w:t>in</w:t>
      </w:r>
      <w:r w:rsidR="003C40A6" w:rsidRPr="003C40A6">
        <w:rPr>
          <w:rFonts w:ascii="Times New Roman" w:eastAsia="Times New Roman" w:hAnsi="Times New Roman" w:cs="Times New Roman"/>
          <w:sz w:val="18"/>
          <w:szCs w:val="18"/>
        </w:rPr>
        <w:t xml:space="preserve"> less than 3 months</w:t>
      </w:r>
      <w:r w:rsidR="003C40A6" w:rsidRPr="003C40A6">
        <w:rPr>
          <w:rFonts w:ascii="Times New Roman" w:eastAsia="Times New Roman" w:hAnsi="Times New Roman" w:cs="Times New Roman"/>
        </w:rPr>
        <w:t xml:space="preserve">.)                                                      </w:t>
      </w:r>
    </w:p>
    <w:p w:rsidR="008100FB" w:rsidRDefault="008100FB" w:rsidP="004F58BA">
      <w:pPr>
        <w:spacing w:after="0"/>
        <w:ind w:left="270"/>
        <w:rPr>
          <w:rFonts w:ascii="Times New Roman" w:hAnsi="Times New Roman" w:cs="Times New Roman"/>
          <w:iCs/>
        </w:rPr>
      </w:pPr>
      <w:r>
        <w:rPr>
          <w:rFonts w:ascii="Times New Roman" w:hAnsi="Times New Roman" w:cs="Times New Roman"/>
          <w:iCs/>
        </w:rPr>
        <w:t>Support Service Fee</w:t>
      </w:r>
      <w:r w:rsidR="00FB09CF">
        <w:rPr>
          <w:rFonts w:ascii="Times New Roman" w:hAnsi="Times New Roman" w:cs="Times New Roman"/>
          <w:iCs/>
        </w:rPr>
        <w:t xml:space="preserve"> (when children have been placed)</w:t>
      </w:r>
      <w:r w:rsidR="00FB09CF">
        <w:rPr>
          <w:rFonts w:ascii="Times New Roman" w:hAnsi="Times New Roman" w:cs="Times New Roman"/>
          <w:iCs/>
        </w:rPr>
        <w:tab/>
      </w:r>
      <w:r w:rsidR="00FB09CF">
        <w:rPr>
          <w:rFonts w:ascii="Times New Roman" w:hAnsi="Times New Roman" w:cs="Times New Roman"/>
          <w:iCs/>
        </w:rPr>
        <w:tab/>
      </w:r>
      <w:r w:rsidR="00FB09CF">
        <w:rPr>
          <w:rFonts w:ascii="Times New Roman" w:hAnsi="Times New Roman" w:cs="Times New Roman"/>
          <w:iCs/>
        </w:rPr>
        <w:tab/>
      </w:r>
      <w:r w:rsidR="00FB09CF">
        <w:rPr>
          <w:rFonts w:ascii="Times New Roman" w:hAnsi="Times New Roman" w:cs="Times New Roman"/>
          <w:iCs/>
        </w:rPr>
        <w:tab/>
      </w:r>
      <w:r w:rsidR="00FB09CF">
        <w:rPr>
          <w:rFonts w:ascii="Times New Roman" w:hAnsi="Times New Roman" w:cs="Times New Roman"/>
          <w:iCs/>
        </w:rPr>
        <w:tab/>
      </w:r>
      <w:r>
        <w:rPr>
          <w:rFonts w:ascii="Times New Roman" w:hAnsi="Times New Roman" w:cs="Times New Roman"/>
          <w:iCs/>
        </w:rPr>
        <w:t xml:space="preserve">    $500</w:t>
      </w:r>
    </w:p>
    <w:p w:rsidR="003742B4" w:rsidRPr="008100FB" w:rsidRDefault="007D002D" w:rsidP="004F58BA">
      <w:pPr>
        <w:spacing w:after="0"/>
        <w:ind w:left="270"/>
        <w:rPr>
          <w:rFonts w:ascii="Times New Roman" w:hAnsi="Times New Roman" w:cs="Times New Roman"/>
        </w:rPr>
      </w:pPr>
      <w:r w:rsidRPr="008100FB">
        <w:rPr>
          <w:rFonts w:ascii="Times New Roman" w:hAnsi="Times New Roman" w:cs="Times New Roman"/>
          <w:iCs/>
        </w:rPr>
        <w:t>Interstate Compact Fee</w:t>
      </w:r>
      <w:r w:rsidR="004F58BA">
        <w:rPr>
          <w:rFonts w:ascii="Times New Roman" w:hAnsi="Times New Roman" w:cs="Times New Roman"/>
          <w:iCs/>
        </w:rPr>
        <w:t xml:space="preserve"> </w:t>
      </w:r>
      <w:r w:rsidR="008100FB">
        <w:rPr>
          <w:rFonts w:ascii="Times New Roman" w:hAnsi="Times New Roman" w:cs="Times New Roman"/>
          <w:iCs/>
        </w:rPr>
        <w:t>(If applicable)</w:t>
      </w:r>
      <w:r w:rsidR="008100FB">
        <w:rPr>
          <w:rFonts w:ascii="Times New Roman" w:hAnsi="Times New Roman" w:cs="Times New Roman"/>
          <w:iCs/>
        </w:rPr>
        <w:tab/>
      </w:r>
      <w:r w:rsidR="008100FB">
        <w:rPr>
          <w:rFonts w:ascii="Times New Roman" w:hAnsi="Times New Roman" w:cs="Times New Roman"/>
          <w:iCs/>
        </w:rPr>
        <w:tab/>
      </w:r>
      <w:r w:rsidR="008100FB">
        <w:rPr>
          <w:rFonts w:ascii="Times New Roman" w:hAnsi="Times New Roman" w:cs="Times New Roman"/>
          <w:iCs/>
        </w:rPr>
        <w:tab/>
      </w:r>
      <w:r w:rsidR="008100FB">
        <w:rPr>
          <w:rFonts w:ascii="Times New Roman" w:hAnsi="Times New Roman" w:cs="Times New Roman"/>
          <w:iCs/>
        </w:rPr>
        <w:tab/>
      </w:r>
      <w:r w:rsidR="008100FB">
        <w:rPr>
          <w:rFonts w:ascii="Times New Roman" w:hAnsi="Times New Roman" w:cs="Times New Roman"/>
          <w:iCs/>
        </w:rPr>
        <w:tab/>
      </w:r>
      <w:r w:rsidR="008100FB">
        <w:rPr>
          <w:rFonts w:ascii="Times New Roman" w:hAnsi="Times New Roman" w:cs="Times New Roman"/>
          <w:iCs/>
        </w:rPr>
        <w:tab/>
      </w:r>
      <w:r w:rsidR="008100FB">
        <w:rPr>
          <w:rFonts w:ascii="Times New Roman" w:hAnsi="Times New Roman" w:cs="Times New Roman"/>
          <w:iCs/>
        </w:rPr>
        <w:tab/>
        <w:t xml:space="preserve">   </w:t>
      </w:r>
      <w:r w:rsidR="003742B4" w:rsidRPr="008100FB">
        <w:rPr>
          <w:rFonts w:ascii="Times New Roman" w:hAnsi="Times New Roman" w:cs="Times New Roman"/>
          <w:iCs/>
        </w:rPr>
        <w:t xml:space="preserve"> $500</w:t>
      </w:r>
    </w:p>
    <w:p w:rsidR="00722880" w:rsidRPr="008100FB" w:rsidRDefault="003742B4" w:rsidP="003742B4">
      <w:pPr>
        <w:spacing w:after="0"/>
        <w:rPr>
          <w:rFonts w:ascii="Times New Roman" w:hAnsi="Times New Roman" w:cs="Times New Roman"/>
          <w:sz w:val="18"/>
          <w:szCs w:val="18"/>
        </w:rPr>
      </w:pPr>
      <w:r w:rsidRPr="008100FB">
        <w:rPr>
          <w:rFonts w:ascii="Times New Roman" w:hAnsi="Times New Roman" w:cs="Times New Roman"/>
          <w:sz w:val="24"/>
          <w:szCs w:val="24"/>
        </w:rPr>
        <w:t xml:space="preserve">                    </w:t>
      </w:r>
      <w:r w:rsidRPr="008100FB">
        <w:rPr>
          <w:rFonts w:ascii="Times New Roman" w:hAnsi="Times New Roman" w:cs="Times New Roman"/>
          <w:sz w:val="18"/>
          <w:szCs w:val="18"/>
        </w:rPr>
        <w:t>(For out of state referrals. Price may vary depending on what the sending state requires)</w:t>
      </w:r>
    </w:p>
    <w:p w:rsidR="005768AC" w:rsidRDefault="005768AC" w:rsidP="005768AC">
      <w:pPr>
        <w:ind w:left="-900"/>
        <w:rPr>
          <w:iCs/>
        </w:rPr>
      </w:pPr>
      <w:r>
        <w:rPr>
          <w:rFonts w:eastAsia="Times New Roman" w:cs="Times New Roman"/>
          <w:b/>
          <w:i/>
          <w:iCs/>
          <w:sz w:val="32"/>
          <w:szCs w:val="32"/>
        </w:rPr>
        <w:t xml:space="preserve">Embryo </w:t>
      </w:r>
      <w:r w:rsidRPr="003C40A6">
        <w:rPr>
          <w:rFonts w:eastAsia="Times New Roman" w:cs="Times New Roman"/>
          <w:b/>
          <w:i/>
          <w:iCs/>
          <w:sz w:val="32"/>
          <w:szCs w:val="32"/>
        </w:rPr>
        <w:t>Fees</w:t>
      </w:r>
      <w:r w:rsidRPr="003C40A6">
        <w:rPr>
          <w:rFonts w:ascii="Times New Roman" w:eastAsia="Times New Roman" w:hAnsi="Times New Roman" w:cs="Times New Roman"/>
          <w:b/>
          <w:i/>
          <w:iCs/>
          <w:sz w:val="36"/>
          <w:szCs w:val="36"/>
        </w:rPr>
        <w:t>:</w:t>
      </w:r>
    </w:p>
    <w:p w:rsidR="005768AC" w:rsidRDefault="005768AC" w:rsidP="005768AC">
      <w:pPr>
        <w:spacing w:after="0"/>
        <w:ind w:left="-900"/>
        <w:rPr>
          <w:rFonts w:ascii="Times New Roman" w:hAnsi="Times New Roman" w:cs="Times New Roman"/>
        </w:rPr>
      </w:pPr>
      <w:r w:rsidRPr="00722880">
        <w:rPr>
          <w:rFonts w:ascii="Times New Roman" w:hAnsi="Times New Roman" w:cs="Times New Roman"/>
        </w:rPr>
        <w:t xml:space="preserve">The Center for Youth and Family Solutions provides parent training, </w:t>
      </w:r>
      <w:proofErr w:type="spellStart"/>
      <w:r w:rsidRPr="00722880">
        <w:rPr>
          <w:rFonts w:ascii="Times New Roman" w:hAnsi="Times New Roman" w:cs="Times New Roman"/>
        </w:rPr>
        <w:t>homestudy</w:t>
      </w:r>
      <w:proofErr w:type="spellEnd"/>
      <w:r w:rsidRPr="00722880">
        <w:rPr>
          <w:rFonts w:ascii="Times New Roman" w:hAnsi="Times New Roman" w:cs="Times New Roman"/>
        </w:rPr>
        <w:t xml:space="preserve"> and support service to families who wish to participate embryo adoption.</w:t>
      </w:r>
      <w:r>
        <w:rPr>
          <w:rFonts w:ascii="Times New Roman" w:hAnsi="Times New Roman" w:cs="Times New Roman"/>
        </w:rPr>
        <w:t xml:space="preserve"> Fees include:</w:t>
      </w:r>
    </w:p>
    <w:p w:rsidR="005768AC" w:rsidRDefault="005768AC" w:rsidP="005768AC">
      <w:pPr>
        <w:spacing w:after="0"/>
        <w:ind w:left="-900"/>
        <w:rPr>
          <w:rFonts w:ascii="Times New Roman" w:hAnsi="Times New Roman" w:cs="Times New Roman"/>
        </w:rPr>
      </w:pPr>
    </w:p>
    <w:p w:rsidR="005768AC" w:rsidRDefault="005768AC" w:rsidP="005768AC">
      <w:pPr>
        <w:pStyle w:val="ListParagraph"/>
        <w:numPr>
          <w:ilvl w:val="0"/>
          <w:numId w:val="1"/>
        </w:numPr>
        <w:spacing w:after="0"/>
        <w:rPr>
          <w:rFonts w:ascii="Times New Roman" w:hAnsi="Times New Roman" w:cs="Times New Roman"/>
        </w:rPr>
      </w:pPr>
      <w:r>
        <w:rPr>
          <w:rFonts w:ascii="Times New Roman" w:hAnsi="Times New Roman" w:cs="Times New Roman"/>
        </w:rPr>
        <w:t>Application Fee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3FBD">
        <w:rPr>
          <w:rFonts w:ascii="Times New Roman" w:hAnsi="Times New Roman" w:cs="Times New Roman"/>
        </w:rPr>
        <w:t>$300</w:t>
      </w:r>
    </w:p>
    <w:p w:rsidR="005768AC" w:rsidRDefault="005768AC" w:rsidP="005768AC">
      <w:pPr>
        <w:pStyle w:val="ListParagraph"/>
        <w:numPr>
          <w:ilvl w:val="0"/>
          <w:numId w:val="1"/>
        </w:numPr>
        <w:spacing w:after="0"/>
        <w:rPr>
          <w:rFonts w:ascii="Times New Roman" w:hAnsi="Times New Roman" w:cs="Times New Roman"/>
        </w:rPr>
      </w:pPr>
      <w:r>
        <w:rPr>
          <w:rFonts w:ascii="Times New Roman" w:hAnsi="Times New Roman" w:cs="Times New Roman"/>
        </w:rPr>
        <w:t>Parent Training and one follow up visit</w:t>
      </w:r>
      <w:r>
        <w:rPr>
          <w:rFonts w:ascii="Times New Roman" w:hAnsi="Times New Roman" w:cs="Times New Roman"/>
        </w:rPr>
        <w:tab/>
        <w:t xml:space="preserve">             $2600</w:t>
      </w:r>
    </w:p>
    <w:p w:rsidR="005768AC" w:rsidRDefault="005768AC" w:rsidP="005768AC">
      <w:pPr>
        <w:spacing w:after="0"/>
        <w:ind w:left="-540"/>
        <w:rPr>
          <w:rFonts w:ascii="Times New Roman" w:hAnsi="Times New Roman" w:cs="Times New Roman"/>
        </w:rPr>
      </w:pPr>
      <w:r>
        <w:rPr>
          <w:rFonts w:ascii="Times New Roman" w:hAnsi="Times New Roman" w:cs="Times New Roman"/>
        </w:rPr>
        <w:t>If additional post birth visits are required by the matching agency the fee of $250 per visit will be due</w:t>
      </w:r>
      <w:r w:rsidR="006F52DF">
        <w:rPr>
          <w:rFonts w:ascii="Times New Roman" w:hAnsi="Times New Roman" w:cs="Times New Roman"/>
        </w:rPr>
        <w:t>.</w:t>
      </w:r>
    </w:p>
    <w:p w:rsidR="0044153F" w:rsidRDefault="0044153F" w:rsidP="004F58BA">
      <w:pPr>
        <w:spacing w:after="0"/>
        <w:rPr>
          <w:rFonts w:eastAsia="Times New Roman" w:cs="Times New Roman"/>
          <w:b/>
          <w:i/>
          <w:iCs/>
          <w:sz w:val="32"/>
          <w:szCs w:val="32"/>
        </w:rPr>
      </w:pPr>
    </w:p>
    <w:p w:rsidR="0044153F" w:rsidRDefault="0044153F" w:rsidP="005E4C5B">
      <w:pPr>
        <w:spacing w:after="0"/>
        <w:rPr>
          <w:rFonts w:eastAsia="Times New Roman" w:cs="Times New Roman"/>
          <w:b/>
          <w:i/>
          <w:iCs/>
          <w:sz w:val="32"/>
          <w:szCs w:val="32"/>
        </w:rPr>
      </w:pPr>
    </w:p>
    <w:p w:rsidR="0044153F" w:rsidRPr="00F11D05" w:rsidRDefault="0044153F" w:rsidP="0044153F">
      <w:pPr>
        <w:ind w:left="-810"/>
        <w:jc w:val="both"/>
        <w:rPr>
          <w:color w:val="FF0000"/>
          <w:sz w:val="20"/>
        </w:rPr>
      </w:pPr>
      <w:r>
        <w:rPr>
          <w:rFonts w:eastAsia="Times New Roman" w:cs="Times New Roman"/>
          <w:b/>
          <w:i/>
          <w:iCs/>
          <w:sz w:val="32"/>
          <w:szCs w:val="32"/>
        </w:rPr>
        <w:lastRenderedPageBreak/>
        <w:t>Second Time Adoption Fees</w:t>
      </w:r>
    </w:p>
    <w:p w:rsidR="0044153F" w:rsidRDefault="0044153F" w:rsidP="0044153F">
      <w:pPr>
        <w:tabs>
          <w:tab w:val="left" w:pos="90"/>
        </w:tabs>
        <w:ind w:left="-810" w:right="-810"/>
        <w:jc w:val="both"/>
        <w:rPr>
          <w:iCs/>
        </w:rPr>
      </w:pPr>
      <w:r>
        <w:rPr>
          <w:iCs/>
        </w:rPr>
        <w:t xml:space="preserve">Infant adoptive families who complete their first adoption with the agency and who begin their second time training and </w:t>
      </w:r>
      <w:proofErr w:type="spellStart"/>
      <w:r>
        <w:rPr>
          <w:iCs/>
        </w:rPr>
        <w:t>homestudy</w:t>
      </w:r>
      <w:proofErr w:type="spellEnd"/>
      <w:r>
        <w:rPr>
          <w:iCs/>
        </w:rPr>
        <w:t xml:space="preserve"> </w:t>
      </w:r>
      <w:r w:rsidRPr="004F0768">
        <w:rPr>
          <w:iCs/>
          <w:u w:val="single"/>
        </w:rPr>
        <w:t>within 6 months</w:t>
      </w:r>
      <w:r w:rsidR="004F58BA">
        <w:rPr>
          <w:iCs/>
          <w:u w:val="single"/>
        </w:rPr>
        <w:t xml:space="preserve"> of finalization</w:t>
      </w:r>
      <w:r>
        <w:rPr>
          <w:iCs/>
        </w:rPr>
        <w:t xml:space="preserve"> will receive a reduced rate of </w:t>
      </w:r>
      <w:r w:rsidR="00B53FBD">
        <w:rPr>
          <w:b/>
          <w:iCs/>
        </w:rPr>
        <w:t>$10</w:t>
      </w:r>
      <w:r w:rsidRPr="0044153F">
        <w:rPr>
          <w:b/>
          <w:iCs/>
        </w:rPr>
        <w:t>00</w:t>
      </w:r>
      <w:r>
        <w:rPr>
          <w:iCs/>
        </w:rPr>
        <w:t xml:space="preserve"> for their second or subsequent parent training and </w:t>
      </w:r>
      <w:proofErr w:type="spellStart"/>
      <w:r>
        <w:rPr>
          <w:iCs/>
        </w:rPr>
        <w:t>homestudy</w:t>
      </w:r>
      <w:proofErr w:type="spellEnd"/>
      <w:r w:rsidR="004F58BA">
        <w:rPr>
          <w:iCs/>
        </w:rPr>
        <w:t xml:space="preserve">. </w:t>
      </w:r>
      <w:r>
        <w:rPr>
          <w:iCs/>
        </w:rPr>
        <w:t xml:space="preserve">  Fees for Infant adoptive families who wait longer than 6 months from legal finalization to begin their next parent training and </w:t>
      </w:r>
      <w:proofErr w:type="spellStart"/>
      <w:r>
        <w:rPr>
          <w:iCs/>
        </w:rPr>
        <w:t>homestudy</w:t>
      </w:r>
      <w:proofErr w:type="spellEnd"/>
      <w:r>
        <w:rPr>
          <w:iCs/>
        </w:rPr>
        <w:t xml:space="preserve"> will follow the original fee schedule.</w:t>
      </w:r>
    </w:p>
    <w:p w:rsidR="0044153F" w:rsidRDefault="0044153F" w:rsidP="0044153F">
      <w:pPr>
        <w:tabs>
          <w:tab w:val="left" w:pos="90"/>
        </w:tabs>
        <w:ind w:left="-810" w:right="-810"/>
        <w:jc w:val="both"/>
        <w:rPr>
          <w:iCs/>
        </w:rPr>
      </w:pPr>
      <w:r>
        <w:rPr>
          <w:iCs/>
        </w:rPr>
        <w:t xml:space="preserve">Due to the complexities of the AWC and Embryo adoption program, second or subsequent parent training and </w:t>
      </w:r>
      <w:proofErr w:type="spellStart"/>
      <w:r>
        <w:rPr>
          <w:iCs/>
        </w:rPr>
        <w:t>homestudy</w:t>
      </w:r>
      <w:proofErr w:type="spellEnd"/>
      <w:r>
        <w:rPr>
          <w:iCs/>
        </w:rPr>
        <w:t xml:space="preserve"> fees are not subject to a reduced rate. </w:t>
      </w:r>
    </w:p>
    <w:p w:rsidR="005768AC" w:rsidRPr="006F52DF" w:rsidRDefault="007720A4" w:rsidP="006F52DF">
      <w:pPr>
        <w:tabs>
          <w:tab w:val="left" w:pos="90"/>
        </w:tabs>
        <w:ind w:left="-810" w:right="-810"/>
        <w:jc w:val="both"/>
        <w:rPr>
          <w:iCs/>
        </w:rPr>
      </w:pPr>
      <w:r>
        <w:rPr>
          <w:rFonts w:eastAsia="Times New Roman" w:cs="Times New Roman"/>
          <w:b/>
          <w:i/>
          <w:iCs/>
          <w:sz w:val="32"/>
          <w:szCs w:val="32"/>
        </w:rPr>
        <w:t>Miscellaneous</w:t>
      </w:r>
      <w:r w:rsidR="005768AC">
        <w:rPr>
          <w:rFonts w:eastAsia="Times New Roman" w:cs="Times New Roman"/>
          <w:b/>
          <w:i/>
          <w:iCs/>
          <w:sz w:val="32"/>
          <w:szCs w:val="32"/>
        </w:rPr>
        <w:t xml:space="preserve"> Program</w:t>
      </w:r>
      <w:r w:rsidR="00E54C04">
        <w:rPr>
          <w:rFonts w:eastAsia="Times New Roman" w:cs="Times New Roman"/>
          <w:b/>
          <w:i/>
          <w:iCs/>
          <w:sz w:val="32"/>
          <w:szCs w:val="32"/>
        </w:rPr>
        <w:t xml:space="preserve"> Fee</w:t>
      </w:r>
      <w:r w:rsidR="005768AC">
        <w:rPr>
          <w:rFonts w:eastAsia="Times New Roman" w:cs="Times New Roman"/>
          <w:b/>
          <w:i/>
          <w:iCs/>
          <w:sz w:val="32"/>
          <w:szCs w:val="32"/>
        </w:rPr>
        <w:t>s</w:t>
      </w:r>
      <w:r w:rsidR="00E54C04">
        <w:rPr>
          <w:rFonts w:eastAsia="Times New Roman" w:cs="Times New Roman"/>
          <w:b/>
          <w:i/>
          <w:iCs/>
          <w:sz w:val="32"/>
          <w:szCs w:val="32"/>
        </w:rPr>
        <w:t>:</w:t>
      </w:r>
    </w:p>
    <w:p w:rsidR="00EA255F" w:rsidRPr="00EA255F" w:rsidRDefault="005768AC" w:rsidP="00FD7E66">
      <w:pPr>
        <w:pStyle w:val="ListParagraph"/>
        <w:numPr>
          <w:ilvl w:val="0"/>
          <w:numId w:val="4"/>
        </w:numPr>
        <w:spacing w:after="0"/>
        <w:jc w:val="both"/>
        <w:rPr>
          <w:rFonts w:ascii="Times New Roman" w:hAnsi="Times New Roman" w:cs="Times New Roman"/>
        </w:rPr>
      </w:pPr>
      <w:r>
        <w:rPr>
          <w:rFonts w:ascii="Times New Roman" w:hAnsi="Times New Roman" w:cs="Times New Roman"/>
          <w:b/>
        </w:rPr>
        <w:t xml:space="preserve">Transitional Program Fees- </w:t>
      </w:r>
    </w:p>
    <w:p w:rsidR="005768AC" w:rsidRDefault="00E54C04" w:rsidP="00EA255F">
      <w:pPr>
        <w:pStyle w:val="ListParagraph"/>
        <w:numPr>
          <w:ilvl w:val="1"/>
          <w:numId w:val="4"/>
        </w:numPr>
        <w:spacing w:after="0"/>
        <w:jc w:val="both"/>
        <w:rPr>
          <w:rFonts w:ascii="Times New Roman" w:hAnsi="Times New Roman" w:cs="Times New Roman"/>
        </w:rPr>
      </w:pPr>
      <w:r w:rsidRPr="005768AC">
        <w:rPr>
          <w:rFonts w:ascii="Times New Roman" w:hAnsi="Times New Roman" w:cs="Times New Roman"/>
        </w:rPr>
        <w:t xml:space="preserve">When a CYFS prospective adoptive parents with a current Infant or AWC </w:t>
      </w:r>
      <w:proofErr w:type="spellStart"/>
      <w:r w:rsidRPr="005768AC">
        <w:rPr>
          <w:rFonts w:ascii="Times New Roman" w:hAnsi="Times New Roman" w:cs="Times New Roman"/>
        </w:rPr>
        <w:t>homestudy</w:t>
      </w:r>
      <w:proofErr w:type="spellEnd"/>
      <w:r w:rsidRPr="005768AC">
        <w:rPr>
          <w:rFonts w:ascii="Times New Roman" w:hAnsi="Times New Roman" w:cs="Times New Roman"/>
        </w:rPr>
        <w:t xml:space="preserve"> desires to transition from their current program to either the CYFS Infant or AWC </w:t>
      </w:r>
      <w:r w:rsidR="00EA255F" w:rsidRPr="00EA255F">
        <w:rPr>
          <w:rFonts w:ascii="Times New Roman" w:hAnsi="Times New Roman" w:cs="Times New Roman"/>
          <w:b/>
        </w:rPr>
        <w:t>-</w:t>
      </w:r>
      <w:r w:rsidR="00EA255F">
        <w:rPr>
          <w:rFonts w:ascii="Times New Roman" w:hAnsi="Times New Roman" w:cs="Times New Roman"/>
          <w:b/>
        </w:rPr>
        <w:t xml:space="preserve"> </w:t>
      </w:r>
      <w:r w:rsidR="00EA255F">
        <w:rPr>
          <w:rFonts w:ascii="Times New Roman" w:hAnsi="Times New Roman" w:cs="Times New Roman"/>
        </w:rPr>
        <w:t>$500</w:t>
      </w:r>
    </w:p>
    <w:p w:rsidR="00EA255F" w:rsidRDefault="00EA255F" w:rsidP="00EA255F">
      <w:pPr>
        <w:pStyle w:val="ListParagraph"/>
        <w:numPr>
          <w:ilvl w:val="1"/>
          <w:numId w:val="4"/>
        </w:numPr>
        <w:spacing w:after="0"/>
        <w:jc w:val="both"/>
        <w:rPr>
          <w:rFonts w:ascii="Times New Roman" w:hAnsi="Times New Roman" w:cs="Times New Roman"/>
        </w:rPr>
      </w:pPr>
      <w:r>
        <w:rPr>
          <w:rFonts w:ascii="Times New Roman" w:hAnsi="Times New Roman" w:cs="Times New Roman"/>
        </w:rPr>
        <w:t xml:space="preserve">Current CYFS foster parents 2 or more years of experience in foster care who desire to transition to AWC </w:t>
      </w:r>
      <w:r w:rsidRPr="00EA255F">
        <w:rPr>
          <w:rFonts w:ascii="Times New Roman" w:hAnsi="Times New Roman" w:cs="Times New Roman"/>
          <w:b/>
        </w:rPr>
        <w:t>-</w:t>
      </w:r>
      <w:r>
        <w:rPr>
          <w:rFonts w:ascii="Times New Roman" w:hAnsi="Times New Roman" w:cs="Times New Roman"/>
        </w:rPr>
        <w:t xml:space="preserve">$500 </w:t>
      </w:r>
    </w:p>
    <w:p w:rsidR="00E54C04" w:rsidRDefault="005768AC" w:rsidP="007720A4">
      <w:pPr>
        <w:pStyle w:val="ListParagraph"/>
        <w:numPr>
          <w:ilvl w:val="0"/>
          <w:numId w:val="4"/>
        </w:numPr>
        <w:jc w:val="both"/>
        <w:rPr>
          <w:rFonts w:ascii="Times New Roman" w:hAnsi="Times New Roman" w:cs="Times New Roman"/>
        </w:rPr>
      </w:pPr>
      <w:proofErr w:type="spellStart"/>
      <w:r>
        <w:rPr>
          <w:rFonts w:ascii="Times New Roman" w:hAnsi="Times New Roman" w:cs="Times New Roman"/>
          <w:b/>
        </w:rPr>
        <w:t>Homestudy</w:t>
      </w:r>
      <w:proofErr w:type="spellEnd"/>
      <w:r>
        <w:rPr>
          <w:rFonts w:ascii="Times New Roman" w:hAnsi="Times New Roman" w:cs="Times New Roman"/>
          <w:b/>
        </w:rPr>
        <w:t xml:space="preserve"> Update Fees </w:t>
      </w:r>
      <w:r w:rsidR="004F58BA">
        <w:rPr>
          <w:rFonts w:ascii="Times New Roman" w:hAnsi="Times New Roman" w:cs="Times New Roman"/>
        </w:rPr>
        <w:t>- $500</w:t>
      </w:r>
    </w:p>
    <w:p w:rsidR="00C40C70" w:rsidRDefault="00C40C70" w:rsidP="007720A4">
      <w:pPr>
        <w:pStyle w:val="ListParagraph"/>
        <w:numPr>
          <w:ilvl w:val="0"/>
          <w:numId w:val="4"/>
        </w:numPr>
        <w:jc w:val="both"/>
        <w:rPr>
          <w:rFonts w:ascii="Times New Roman" w:hAnsi="Times New Roman" w:cs="Times New Roman"/>
        </w:rPr>
      </w:pPr>
      <w:r>
        <w:rPr>
          <w:rFonts w:ascii="Times New Roman" w:hAnsi="Times New Roman" w:cs="Times New Roman"/>
          <w:b/>
        </w:rPr>
        <w:t>Search Fees</w:t>
      </w:r>
      <w:r>
        <w:rPr>
          <w:rFonts w:ascii="Times New Roman" w:hAnsi="Times New Roman" w:cs="Times New Roman"/>
        </w:rPr>
        <w:t xml:space="preserve"> – </w:t>
      </w:r>
    </w:p>
    <w:p w:rsidR="00C40C70" w:rsidRDefault="00C40C70" w:rsidP="00C40C70">
      <w:pPr>
        <w:pStyle w:val="ListParagraph"/>
        <w:numPr>
          <w:ilvl w:val="1"/>
          <w:numId w:val="4"/>
        </w:numPr>
        <w:jc w:val="both"/>
        <w:rPr>
          <w:rFonts w:ascii="Times New Roman" w:hAnsi="Times New Roman" w:cs="Times New Roman"/>
        </w:rPr>
      </w:pPr>
      <w:r>
        <w:rPr>
          <w:rFonts w:ascii="Times New Roman" w:hAnsi="Times New Roman" w:cs="Times New Roman"/>
          <w:b/>
        </w:rPr>
        <w:t>Non</w:t>
      </w:r>
      <w:r w:rsidRPr="00C40C70">
        <w:rPr>
          <w:rFonts w:ascii="Times New Roman" w:hAnsi="Times New Roman" w:cs="Times New Roman"/>
        </w:rPr>
        <w:t>-</w:t>
      </w:r>
      <w:r>
        <w:rPr>
          <w:rFonts w:ascii="Times New Roman" w:hAnsi="Times New Roman" w:cs="Times New Roman"/>
        </w:rPr>
        <w:t>identifying information Social/Medical History on CYFS cases- $50</w:t>
      </w:r>
    </w:p>
    <w:p w:rsidR="00C40C70" w:rsidRDefault="00C40C70" w:rsidP="00C40C70">
      <w:pPr>
        <w:pStyle w:val="ListParagraph"/>
        <w:numPr>
          <w:ilvl w:val="1"/>
          <w:numId w:val="4"/>
        </w:numPr>
        <w:jc w:val="both"/>
        <w:rPr>
          <w:rFonts w:ascii="Times New Roman" w:hAnsi="Times New Roman" w:cs="Times New Roman"/>
        </w:rPr>
      </w:pPr>
      <w:r>
        <w:rPr>
          <w:rFonts w:ascii="Times New Roman" w:hAnsi="Times New Roman" w:cs="Times New Roman"/>
          <w:b/>
        </w:rPr>
        <w:t xml:space="preserve">Search to locate </w:t>
      </w:r>
      <w:r>
        <w:rPr>
          <w:rFonts w:ascii="Times New Roman" w:hAnsi="Times New Roman" w:cs="Times New Roman"/>
        </w:rPr>
        <w:t>– $300 for the first 5 hours.</w:t>
      </w:r>
    </w:p>
    <w:p w:rsidR="00C40C70" w:rsidRPr="00253AB1" w:rsidRDefault="00C40C70" w:rsidP="00C40C70">
      <w:pPr>
        <w:pStyle w:val="ListParagraph"/>
        <w:ind w:left="2160"/>
        <w:jc w:val="both"/>
        <w:rPr>
          <w:rFonts w:ascii="Times New Roman" w:hAnsi="Times New Roman" w:cs="Times New Roman"/>
        </w:rPr>
      </w:pPr>
      <w:r w:rsidRPr="00C40C70">
        <w:rPr>
          <w:rFonts w:ascii="Times New Roman" w:hAnsi="Times New Roman" w:cs="Times New Roman"/>
        </w:rPr>
        <w:t xml:space="preserve">  </w:t>
      </w:r>
      <w:r w:rsidRPr="00253AB1">
        <w:rPr>
          <w:rFonts w:ascii="Times New Roman" w:hAnsi="Times New Roman" w:cs="Times New Roman"/>
        </w:rPr>
        <w:t>$50 per additional hours</w:t>
      </w:r>
    </w:p>
    <w:p w:rsidR="00C40C70" w:rsidRPr="00253AB1" w:rsidRDefault="00940C84" w:rsidP="007720A4">
      <w:pPr>
        <w:pStyle w:val="ListParagraph"/>
        <w:numPr>
          <w:ilvl w:val="0"/>
          <w:numId w:val="4"/>
        </w:numPr>
        <w:jc w:val="both"/>
        <w:rPr>
          <w:rFonts w:ascii="Times New Roman" w:hAnsi="Times New Roman" w:cs="Times New Roman"/>
        </w:rPr>
      </w:pPr>
      <w:r w:rsidRPr="00253AB1">
        <w:rPr>
          <w:rFonts w:ascii="Times New Roman" w:hAnsi="Times New Roman" w:cs="Times New Roman"/>
          <w:b/>
        </w:rPr>
        <w:t xml:space="preserve">Infant </w:t>
      </w:r>
      <w:r w:rsidR="00C40C70" w:rsidRPr="00253AB1">
        <w:rPr>
          <w:rFonts w:ascii="Times New Roman" w:hAnsi="Times New Roman" w:cs="Times New Roman"/>
          <w:b/>
        </w:rPr>
        <w:t>Outreach Program Option 1</w:t>
      </w:r>
      <w:r w:rsidR="00C40C70" w:rsidRPr="00253AB1">
        <w:rPr>
          <w:rFonts w:ascii="Times New Roman" w:hAnsi="Times New Roman" w:cs="Times New Roman"/>
        </w:rPr>
        <w:t xml:space="preserve"> - $500 Currently with an</w:t>
      </w:r>
      <w:r w:rsidR="00EA255F" w:rsidRPr="00253AB1">
        <w:rPr>
          <w:rFonts w:ascii="Times New Roman" w:hAnsi="Times New Roman" w:cs="Times New Roman"/>
        </w:rPr>
        <w:t xml:space="preserve"> out of agency</w:t>
      </w:r>
      <w:r w:rsidR="00C40C70" w:rsidRPr="00253AB1">
        <w:rPr>
          <w:rFonts w:ascii="Times New Roman" w:hAnsi="Times New Roman" w:cs="Times New Roman"/>
        </w:rPr>
        <w:t xml:space="preserve"> adoption </w:t>
      </w:r>
      <w:proofErr w:type="spellStart"/>
      <w:r w:rsidR="00C40C70" w:rsidRPr="00253AB1">
        <w:rPr>
          <w:rFonts w:ascii="Times New Roman" w:hAnsi="Times New Roman" w:cs="Times New Roman"/>
        </w:rPr>
        <w:t>homestudy</w:t>
      </w:r>
      <w:proofErr w:type="spellEnd"/>
    </w:p>
    <w:p w:rsidR="00C40C70" w:rsidRPr="00253AB1" w:rsidRDefault="00940C84" w:rsidP="007720A4">
      <w:pPr>
        <w:pStyle w:val="ListParagraph"/>
        <w:numPr>
          <w:ilvl w:val="0"/>
          <w:numId w:val="4"/>
        </w:numPr>
        <w:jc w:val="both"/>
        <w:rPr>
          <w:rFonts w:ascii="Times New Roman" w:hAnsi="Times New Roman" w:cs="Times New Roman"/>
        </w:rPr>
      </w:pPr>
      <w:r w:rsidRPr="00253AB1">
        <w:rPr>
          <w:rFonts w:ascii="Times New Roman" w:hAnsi="Times New Roman" w:cs="Times New Roman"/>
          <w:b/>
        </w:rPr>
        <w:t xml:space="preserve">Infant </w:t>
      </w:r>
      <w:r w:rsidR="00C40C70" w:rsidRPr="00253AB1">
        <w:rPr>
          <w:rFonts w:ascii="Times New Roman" w:hAnsi="Times New Roman" w:cs="Times New Roman"/>
          <w:b/>
        </w:rPr>
        <w:t>Outreach Program Option 2</w:t>
      </w:r>
      <w:r w:rsidR="00C40C70" w:rsidRPr="00253AB1">
        <w:rPr>
          <w:rFonts w:ascii="Times New Roman" w:hAnsi="Times New Roman" w:cs="Times New Roman"/>
        </w:rPr>
        <w:t xml:space="preserve"> - $1000 Currently licensed </w:t>
      </w:r>
      <w:r w:rsidRPr="00253AB1">
        <w:rPr>
          <w:rFonts w:ascii="Times New Roman" w:hAnsi="Times New Roman" w:cs="Times New Roman"/>
        </w:rPr>
        <w:t>for foster care but requiring an adoptive</w:t>
      </w:r>
      <w:r w:rsidR="00C40C70" w:rsidRPr="00253AB1">
        <w:rPr>
          <w:rFonts w:ascii="Times New Roman" w:hAnsi="Times New Roman" w:cs="Times New Roman"/>
        </w:rPr>
        <w:t xml:space="preserve"> </w:t>
      </w:r>
      <w:proofErr w:type="spellStart"/>
      <w:r w:rsidR="00C40C70" w:rsidRPr="00253AB1">
        <w:rPr>
          <w:rFonts w:ascii="Times New Roman" w:hAnsi="Times New Roman" w:cs="Times New Roman"/>
        </w:rPr>
        <w:t>homestudy</w:t>
      </w:r>
      <w:proofErr w:type="spellEnd"/>
    </w:p>
    <w:p w:rsidR="00C40C70" w:rsidRPr="00EA20FE" w:rsidRDefault="00EA20FE" w:rsidP="00C40C70">
      <w:pPr>
        <w:ind w:left="-540"/>
        <w:jc w:val="both"/>
        <w:rPr>
          <w:rFonts w:ascii="Times New Roman" w:hAnsi="Times New Roman" w:cs="Times New Roman"/>
          <w:color w:val="000000" w:themeColor="text1"/>
        </w:rPr>
      </w:pPr>
      <w:r w:rsidRPr="00EA20FE">
        <w:rPr>
          <w:rFonts w:ascii="Times New Roman" w:hAnsi="Times New Roman" w:cs="Times New Roman"/>
          <w:color w:val="000000" w:themeColor="text1"/>
        </w:rPr>
        <w:t xml:space="preserve">While many CYFS adoption clients would like to show support by donating to the adoption program, such donations cannot be made until the adoption case file is closed. In this way, CYFS can assist in maintaining the integrity of the adoption process and avoid any conflict of interest. </w:t>
      </w:r>
    </w:p>
    <w:p w:rsidR="006F52DF" w:rsidRDefault="006F52DF" w:rsidP="00EA20FE">
      <w:pPr>
        <w:jc w:val="both"/>
        <w:rPr>
          <w:rFonts w:ascii="Times New Roman" w:hAnsi="Times New Roman" w:cs="Times New Roman"/>
        </w:rPr>
      </w:pPr>
    </w:p>
    <w:p w:rsidR="006F52DF" w:rsidRDefault="006F52DF" w:rsidP="00C40C70">
      <w:pPr>
        <w:ind w:left="-540"/>
        <w:jc w:val="both"/>
        <w:rPr>
          <w:rFonts w:ascii="Times New Roman" w:hAnsi="Times New Roman" w:cs="Times New Roman"/>
        </w:rPr>
      </w:pPr>
    </w:p>
    <w:p w:rsidR="006F52DF" w:rsidRDefault="006F52DF" w:rsidP="00C40C70">
      <w:pPr>
        <w:ind w:left="-540"/>
        <w:jc w:val="both"/>
        <w:rPr>
          <w:rFonts w:ascii="Times New Roman" w:hAnsi="Times New Roman" w:cs="Times New Roman"/>
        </w:rPr>
      </w:pPr>
      <w:bookmarkStart w:id="0" w:name="_GoBack"/>
      <w:bookmarkEnd w:id="0"/>
    </w:p>
    <w:p w:rsidR="006F52DF" w:rsidRDefault="006F52DF" w:rsidP="00C40C70">
      <w:pPr>
        <w:ind w:left="-540"/>
        <w:jc w:val="both"/>
        <w:rPr>
          <w:rFonts w:ascii="Times New Roman" w:hAnsi="Times New Roman" w:cs="Times New Roman"/>
        </w:rPr>
      </w:pPr>
    </w:p>
    <w:p w:rsidR="006F52DF" w:rsidRPr="00EA20FE" w:rsidRDefault="006F52DF" w:rsidP="00C40C70">
      <w:pPr>
        <w:ind w:left="-540"/>
        <w:jc w:val="both"/>
        <w:rPr>
          <w:rFonts w:ascii="Times New Roman" w:hAnsi="Times New Roman" w:cs="Times New Roman"/>
          <w:color w:val="000000" w:themeColor="text1"/>
        </w:rPr>
      </w:pPr>
    </w:p>
    <w:p w:rsidR="006F52DF" w:rsidRDefault="00EB7510" w:rsidP="00C40C70">
      <w:pPr>
        <w:ind w:left="-540"/>
        <w:jc w:val="both"/>
        <w:rPr>
          <w:rFonts w:ascii="Times New Roman" w:hAnsi="Times New Roman" w:cs="Times New Roman"/>
        </w:rPr>
      </w:pPr>
      <w:r>
        <w:rPr>
          <w:noProof/>
        </w:rPr>
        <w:drawing>
          <wp:anchor distT="0" distB="0" distL="114300" distR="114300" simplePos="0" relativeHeight="251662336" behindDoc="0" locked="0" layoutInCell="1" allowOverlap="1" wp14:anchorId="2078A33D" wp14:editId="4F1B0E43">
            <wp:simplePos x="0" y="0"/>
            <wp:positionH relativeFrom="column">
              <wp:posOffset>2038350</wp:posOffset>
            </wp:positionH>
            <wp:positionV relativeFrom="page">
              <wp:posOffset>7151370</wp:posOffset>
            </wp:positionV>
            <wp:extent cx="1704975" cy="6934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693420"/>
                    </a:xfrm>
                    <a:prstGeom prst="rect">
                      <a:avLst/>
                    </a:prstGeom>
                  </pic:spPr>
                </pic:pic>
              </a:graphicData>
            </a:graphic>
            <wp14:sizeRelH relativeFrom="margin">
              <wp14:pctWidth>0</wp14:pctWidth>
            </wp14:sizeRelH>
            <wp14:sizeRelV relativeFrom="margin">
              <wp14:pctHeight>0</wp14:pctHeight>
            </wp14:sizeRelV>
          </wp:anchor>
        </w:drawing>
      </w:r>
    </w:p>
    <w:p w:rsidR="006F52DF" w:rsidRDefault="006F52DF" w:rsidP="00C40C70">
      <w:pPr>
        <w:ind w:left="-540"/>
        <w:jc w:val="both"/>
        <w:rPr>
          <w:rFonts w:ascii="Times New Roman" w:hAnsi="Times New Roman" w:cs="Times New Roman"/>
        </w:rPr>
      </w:pPr>
    </w:p>
    <w:p w:rsidR="006F52DF" w:rsidRDefault="006F52DF" w:rsidP="00C40C70">
      <w:pPr>
        <w:ind w:left="-540"/>
        <w:jc w:val="both"/>
        <w:rPr>
          <w:rFonts w:ascii="Times New Roman" w:hAnsi="Times New Roman" w:cs="Times New Roman"/>
        </w:rPr>
      </w:pPr>
    </w:p>
    <w:p w:rsidR="006F52DF" w:rsidRDefault="006F52DF" w:rsidP="00C40C70">
      <w:pPr>
        <w:ind w:left="-540"/>
        <w:jc w:val="both"/>
        <w:rPr>
          <w:rFonts w:ascii="Times New Roman" w:hAnsi="Times New Roman" w:cs="Times New Roman"/>
        </w:rPr>
      </w:pPr>
    </w:p>
    <w:p w:rsidR="006F52DF" w:rsidRDefault="006F52DF" w:rsidP="00C40C70">
      <w:pPr>
        <w:ind w:left="-540"/>
        <w:jc w:val="both"/>
        <w:rPr>
          <w:rFonts w:ascii="Times New Roman" w:hAnsi="Times New Roman" w:cs="Times New Roman"/>
        </w:rPr>
      </w:pPr>
    </w:p>
    <w:p w:rsidR="006F52DF" w:rsidRDefault="006F52DF" w:rsidP="00C40C70">
      <w:pPr>
        <w:ind w:left="-540"/>
        <w:jc w:val="both"/>
        <w:rPr>
          <w:rFonts w:ascii="Times New Roman" w:hAnsi="Times New Roman" w:cs="Times New Roman"/>
        </w:rPr>
      </w:pPr>
    </w:p>
    <w:p w:rsidR="006F52DF" w:rsidRDefault="006F52DF" w:rsidP="00B214D7">
      <w:pPr>
        <w:jc w:val="both"/>
        <w:rPr>
          <w:rFonts w:ascii="Times New Roman" w:hAnsi="Times New Roman" w:cs="Times New Roman"/>
        </w:rPr>
      </w:pPr>
    </w:p>
    <w:p w:rsidR="006F52DF" w:rsidRDefault="006F52DF" w:rsidP="00C40C70">
      <w:pPr>
        <w:ind w:left="-540"/>
        <w:jc w:val="both"/>
        <w:rPr>
          <w:rFonts w:ascii="Times New Roman" w:hAnsi="Times New Roman" w:cs="Times New Roman"/>
        </w:rPr>
      </w:pPr>
    </w:p>
    <w:p w:rsidR="006F52DF" w:rsidRPr="00C40C70" w:rsidRDefault="00EA20FE" w:rsidP="00C40C70">
      <w:pPr>
        <w:ind w:left="-540"/>
        <w:jc w:val="both"/>
        <w:rPr>
          <w:rFonts w:ascii="Times New Roman" w:hAnsi="Times New Roman" w:cs="Times New Roman"/>
        </w:rPr>
      </w:pPr>
      <w:r>
        <w:rPr>
          <w:rFonts w:ascii="Times New Roman" w:hAnsi="Times New Roman" w:cs="Times New Roman"/>
        </w:rPr>
        <w:t>Revised 1//2019</w:t>
      </w:r>
    </w:p>
    <w:sectPr w:rsidR="006F52DF" w:rsidRPr="00C40C70" w:rsidSect="00E54C04">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1A5"/>
    <w:multiLevelType w:val="hybridMultilevel"/>
    <w:tmpl w:val="64D6C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555C"/>
    <w:multiLevelType w:val="hybridMultilevel"/>
    <w:tmpl w:val="B18267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016"/>
    <w:multiLevelType w:val="hybridMultilevel"/>
    <w:tmpl w:val="645C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4AC3"/>
    <w:multiLevelType w:val="hybridMultilevel"/>
    <w:tmpl w:val="EE62EB2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39C79BE"/>
    <w:multiLevelType w:val="hybridMultilevel"/>
    <w:tmpl w:val="7806FF5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DA66B70"/>
    <w:multiLevelType w:val="hybridMultilevel"/>
    <w:tmpl w:val="F4727C9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6E3D745D"/>
    <w:multiLevelType w:val="hybridMultilevel"/>
    <w:tmpl w:val="7E2E24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A6"/>
    <w:rsid w:val="001F682E"/>
    <w:rsid w:val="00253AB1"/>
    <w:rsid w:val="003742B4"/>
    <w:rsid w:val="003B7BD2"/>
    <w:rsid w:val="003C40A6"/>
    <w:rsid w:val="0044153F"/>
    <w:rsid w:val="004F0768"/>
    <w:rsid w:val="004F58BA"/>
    <w:rsid w:val="004F7F57"/>
    <w:rsid w:val="00531933"/>
    <w:rsid w:val="00536CF3"/>
    <w:rsid w:val="005768AC"/>
    <w:rsid w:val="005E4C5B"/>
    <w:rsid w:val="005F4A9F"/>
    <w:rsid w:val="005F7620"/>
    <w:rsid w:val="0065773E"/>
    <w:rsid w:val="006F52DF"/>
    <w:rsid w:val="00711BB4"/>
    <w:rsid w:val="00722880"/>
    <w:rsid w:val="00767C71"/>
    <w:rsid w:val="007720A4"/>
    <w:rsid w:val="007D002D"/>
    <w:rsid w:val="008100FB"/>
    <w:rsid w:val="00846947"/>
    <w:rsid w:val="00874932"/>
    <w:rsid w:val="00940C84"/>
    <w:rsid w:val="00B17CAD"/>
    <w:rsid w:val="00B214D7"/>
    <w:rsid w:val="00B45256"/>
    <w:rsid w:val="00B53FBD"/>
    <w:rsid w:val="00C40C70"/>
    <w:rsid w:val="00C44E37"/>
    <w:rsid w:val="00CB1F4C"/>
    <w:rsid w:val="00CC6393"/>
    <w:rsid w:val="00DC495C"/>
    <w:rsid w:val="00E54C04"/>
    <w:rsid w:val="00EA20FE"/>
    <w:rsid w:val="00EA255F"/>
    <w:rsid w:val="00EB5E7C"/>
    <w:rsid w:val="00EB7510"/>
    <w:rsid w:val="00F11D05"/>
    <w:rsid w:val="00FB09CF"/>
    <w:rsid w:val="00FB1C56"/>
    <w:rsid w:val="00FD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CF2C-D522-4215-A47F-97A5620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68"/>
    <w:pPr>
      <w:ind w:left="720"/>
      <w:contextualSpacing/>
    </w:pPr>
  </w:style>
  <w:style w:type="paragraph" w:styleId="BalloonText">
    <w:name w:val="Balloon Text"/>
    <w:basedOn w:val="Normal"/>
    <w:link w:val="BalloonTextChar"/>
    <w:uiPriority w:val="99"/>
    <w:semiHidden/>
    <w:unhideWhenUsed/>
    <w:rsid w:val="00CC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9802">
      <w:bodyDiv w:val="1"/>
      <w:marLeft w:val="0"/>
      <w:marRight w:val="0"/>
      <w:marTop w:val="0"/>
      <w:marBottom w:val="0"/>
      <w:divBdr>
        <w:top w:val="none" w:sz="0" w:space="0" w:color="auto"/>
        <w:left w:val="none" w:sz="0" w:space="0" w:color="auto"/>
        <w:bottom w:val="none" w:sz="0" w:space="0" w:color="auto"/>
        <w:right w:val="none" w:sz="0" w:space="0" w:color="auto"/>
      </w:divBdr>
    </w:div>
    <w:div w:id="840505958">
      <w:bodyDiv w:val="1"/>
      <w:marLeft w:val="0"/>
      <w:marRight w:val="0"/>
      <w:marTop w:val="0"/>
      <w:marBottom w:val="0"/>
      <w:divBdr>
        <w:top w:val="none" w:sz="0" w:space="0" w:color="auto"/>
        <w:left w:val="none" w:sz="0" w:space="0" w:color="auto"/>
        <w:bottom w:val="none" w:sz="0" w:space="0" w:color="auto"/>
        <w:right w:val="none" w:sz="0" w:space="0" w:color="auto"/>
      </w:divBdr>
    </w:div>
    <w:div w:id="1085802741">
      <w:bodyDiv w:val="1"/>
      <w:marLeft w:val="0"/>
      <w:marRight w:val="0"/>
      <w:marTop w:val="0"/>
      <w:marBottom w:val="0"/>
      <w:divBdr>
        <w:top w:val="none" w:sz="0" w:space="0" w:color="auto"/>
        <w:left w:val="none" w:sz="0" w:space="0" w:color="auto"/>
        <w:bottom w:val="none" w:sz="0" w:space="0" w:color="auto"/>
        <w:right w:val="none" w:sz="0" w:space="0" w:color="auto"/>
      </w:divBdr>
    </w:div>
    <w:div w:id="1670055828">
      <w:bodyDiv w:val="1"/>
      <w:marLeft w:val="0"/>
      <w:marRight w:val="0"/>
      <w:marTop w:val="0"/>
      <w:marBottom w:val="0"/>
      <w:divBdr>
        <w:top w:val="none" w:sz="0" w:space="0" w:color="auto"/>
        <w:left w:val="none" w:sz="0" w:space="0" w:color="auto"/>
        <w:bottom w:val="none" w:sz="0" w:space="0" w:color="auto"/>
        <w:right w:val="none" w:sz="0" w:space="0" w:color="auto"/>
      </w:divBdr>
    </w:div>
    <w:div w:id="17752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Mary Kay</dc:creator>
  <cp:keywords/>
  <dc:description/>
  <cp:lastModifiedBy>Collins, Mary Kay</cp:lastModifiedBy>
  <cp:revision>4</cp:revision>
  <dcterms:created xsi:type="dcterms:W3CDTF">2019-06-10T23:25:00Z</dcterms:created>
  <dcterms:modified xsi:type="dcterms:W3CDTF">2019-08-09T17:18:00Z</dcterms:modified>
</cp:coreProperties>
</file>